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F0723D" w14:textId="79319B07" w:rsidR="00830619" w:rsidRPr="006B490F" w:rsidRDefault="00830619" w:rsidP="00830619">
      <w:pPr>
        <w:widowControl w:val="0"/>
        <w:spacing w:after="160" w:line="259" w:lineRule="auto"/>
        <w:jc w:val="both"/>
        <w:rPr>
          <w:rFonts w:ascii="Times New Roman" w:hAnsi="Times New Roman"/>
          <w:b/>
          <w:bCs/>
          <w:noProof/>
          <w:kern w:val="20"/>
          <w:sz w:val="24"/>
          <w:lang w:val="ro-RO"/>
        </w:rPr>
      </w:pP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ANEXA Nr.4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 xml:space="preserve"> la Ordinul Pre</w:t>
      </w:r>
      <w:r w:rsidR="00CC5246">
        <w:rPr>
          <w:rFonts w:ascii="Times New Roman" w:hAnsi="Times New Roman"/>
          <w:b/>
          <w:bCs/>
          <w:noProof/>
          <w:kern w:val="20"/>
          <w:sz w:val="24"/>
          <w:lang w:val="ro-RO"/>
        </w:rPr>
        <w:t>ș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edintelui ANAP nr.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</w:t>
      </w:r>
      <w:r w:rsidRPr="006B490F">
        <w:rPr>
          <w:rFonts w:ascii="Times New Roman" w:hAnsi="Times New Roman"/>
          <w:b/>
          <w:bCs/>
          <w:noProof/>
          <w:kern w:val="20"/>
          <w:sz w:val="24"/>
          <w:lang w:val="ro-RO"/>
        </w:rPr>
        <w:t>/</w:t>
      </w:r>
      <w:r>
        <w:rPr>
          <w:rFonts w:ascii="Times New Roman" w:hAnsi="Times New Roman"/>
          <w:b/>
          <w:bCs/>
          <w:noProof/>
          <w:kern w:val="20"/>
          <w:sz w:val="24"/>
          <w:lang w:val="ro-RO"/>
        </w:rPr>
        <w:t>_______________</w:t>
      </w:r>
    </w:p>
    <w:p w14:paraId="58A737B9" w14:textId="18CEE86E" w:rsidR="00131E5B" w:rsidRPr="00B92405" w:rsidRDefault="00BA5F8F" w:rsidP="00B92405">
      <w:pPr>
        <w:widowControl w:val="0"/>
        <w:spacing w:after="160" w:line="276" w:lineRule="auto"/>
        <w:jc w:val="center"/>
        <w:rPr>
          <w:rFonts w:ascii="Times New Roman" w:eastAsia="Calibri" w:hAnsi="Times New Roman"/>
          <w:b/>
          <w:sz w:val="24"/>
          <w:lang w:val="ro-RO"/>
        </w:rPr>
      </w:pPr>
      <w:r w:rsidRPr="00B92405">
        <w:rPr>
          <w:rFonts w:ascii="Times New Roman" w:eastAsia="Calibri" w:hAnsi="Times New Roman"/>
          <w:b/>
          <w:sz w:val="24"/>
          <w:lang w:val="ro-RO"/>
        </w:rPr>
        <w:t>P</w:t>
      </w:r>
      <w:r w:rsidR="0063580D" w:rsidRPr="00B92405">
        <w:rPr>
          <w:rFonts w:ascii="Times New Roman" w:eastAsia="Calibri" w:hAnsi="Times New Roman"/>
          <w:b/>
          <w:sz w:val="24"/>
          <w:lang w:val="ro-RO"/>
        </w:rPr>
        <w:t>roces-verbal privind evaluarea propunerilor financiare, inclusiv verificarea conformit</w:t>
      </w:r>
      <w:r w:rsidR="00CC5246">
        <w:rPr>
          <w:rFonts w:ascii="Times New Roman" w:eastAsia="Calibri" w:hAnsi="Times New Roman"/>
          <w:b/>
          <w:sz w:val="24"/>
          <w:lang w:val="ro-RO"/>
        </w:rPr>
        <w:t>ăț</w:t>
      </w:r>
      <w:r w:rsidR="0063580D" w:rsidRPr="00B92405">
        <w:rPr>
          <w:rFonts w:ascii="Times New Roman" w:eastAsia="Calibri" w:hAnsi="Times New Roman"/>
          <w:b/>
          <w:sz w:val="24"/>
          <w:lang w:val="ro-RO"/>
        </w:rPr>
        <w:t xml:space="preserve">ii </w:t>
      </w:r>
      <w:r w:rsidR="009145F6" w:rsidRPr="00B92405">
        <w:rPr>
          <w:rFonts w:ascii="Times New Roman" w:eastAsia="Calibri" w:hAnsi="Times New Roman"/>
          <w:b/>
          <w:sz w:val="24"/>
          <w:lang w:val="ro-RO"/>
        </w:rPr>
        <w:t xml:space="preserve">acestora </w:t>
      </w:r>
      <w:r w:rsidR="0063580D" w:rsidRPr="00B92405">
        <w:rPr>
          <w:rFonts w:ascii="Times New Roman" w:eastAsia="Calibri" w:hAnsi="Times New Roman"/>
          <w:b/>
          <w:sz w:val="24"/>
          <w:lang w:val="ro-RO"/>
        </w:rPr>
        <w:t>cu propunerile tehnice</w:t>
      </w:r>
    </w:p>
    <w:p w14:paraId="2211A8F3" w14:textId="77777777" w:rsidR="00131E5B" w:rsidRPr="00C66BE5" w:rsidRDefault="00131E5B" w:rsidP="00C66BE5">
      <w:pPr>
        <w:widowControl w:val="0"/>
        <w:spacing w:line="276" w:lineRule="auto"/>
        <w:rPr>
          <w:rFonts w:ascii="Times New Roman" w:eastAsia="Calibri" w:hAnsi="Times New Roman"/>
          <w:sz w:val="22"/>
          <w:szCs w:val="22"/>
          <w:lang w:val="ro-RO"/>
        </w:rPr>
      </w:pPr>
    </w:p>
    <w:p w14:paraId="1A8B259B" w14:textId="4D12E93B" w:rsidR="00131E5B" w:rsidRDefault="00CC5246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>ncheiat ast</w:t>
      </w:r>
      <w:r>
        <w:rPr>
          <w:rFonts w:ascii="Times New Roman" w:eastAsia="Calibri" w:hAnsi="Times New Roman"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zi, 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 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ntocmirii procesului verbal]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, cu ocazia 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stabilirii r</w:t>
      </w:r>
      <w:bookmarkStart w:id="0" w:name="_GoBack"/>
      <w:bookmarkEnd w:id="0"/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ezultatului fazei 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de evaluare a propunerilor financiare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i a conformit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ăț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ii acestora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5277B9D8" w14:textId="77777777" w:rsidR="00C66BE5" w:rsidRPr="00C66BE5" w:rsidRDefault="00C66BE5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72E6F0B" w14:textId="466CDBF1" w:rsidR="00131E5B" w:rsidRDefault="00EC7A73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Procedura de atribuire:</w:t>
      </w:r>
    </w:p>
    <w:p w14:paraId="5621806A" w14:textId="77777777" w:rsidR="00C66BE5" w:rsidRPr="00C66BE5" w:rsidRDefault="00C66BE5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</w:p>
    <w:p w14:paraId="413BA2B6" w14:textId="77777777" w:rsidR="007D03FB" w:rsidRDefault="007D03FB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b/>
          <w:sz w:val="22"/>
          <w:szCs w:val="22"/>
          <w:lang w:val="ro-RO"/>
        </w:rPr>
      </w:pPr>
      <w:r w:rsidRPr="00C66BE5">
        <w:rPr>
          <w:rFonts w:ascii="Times New Roman" w:hAnsi="Times New Roman"/>
          <w:b/>
          <w:sz w:val="22"/>
          <w:szCs w:val="22"/>
          <w:lang w:val="ro-RO"/>
        </w:rPr>
        <w:t xml:space="preserve">Cod unic de identificare a </w:t>
      </w:r>
      <w:proofErr w:type="spellStart"/>
      <w:r w:rsidRPr="00C66BE5">
        <w:rPr>
          <w:rFonts w:ascii="Times New Roman" w:hAnsi="Times New Roman"/>
          <w:b/>
          <w:sz w:val="22"/>
          <w:szCs w:val="22"/>
          <w:lang w:val="ro-RO"/>
        </w:rPr>
        <w:t>achizitiei</w:t>
      </w:r>
      <w:proofErr w:type="spellEnd"/>
      <w:r w:rsidRPr="00C66BE5">
        <w:rPr>
          <w:rFonts w:ascii="Times New Roman" w:hAnsi="Times New Roman"/>
          <w:b/>
          <w:sz w:val="22"/>
          <w:szCs w:val="22"/>
          <w:lang w:val="ro-RO"/>
        </w:rPr>
        <w:t>:</w:t>
      </w:r>
    </w:p>
    <w:p w14:paraId="5E484EC7" w14:textId="77777777" w:rsidR="00C66BE5" w:rsidRPr="00C66BE5" w:rsidRDefault="00C66BE5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</w:p>
    <w:p w14:paraId="7B66DAA0" w14:textId="5E2F512E" w:rsidR="00131E5B" w:rsidRDefault="00131E5B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Contract de achizi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ie public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/Acord cadru de: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denumirea contractului de achizi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ie public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/acordului cadru]</w:t>
      </w:r>
    </w:p>
    <w:p w14:paraId="17031431" w14:textId="77777777" w:rsidR="00C66BE5" w:rsidRPr="00C66BE5" w:rsidRDefault="00C66BE5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</w:p>
    <w:p w14:paraId="33DE1FF7" w14:textId="7A28F3E6" w:rsidR="00131E5B" w:rsidRPr="00C66BE5" w:rsidRDefault="00131E5B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Cod/Coduri CPV</w:t>
      </w:r>
      <w:r w:rsidR="00022121">
        <w:rPr>
          <w:rFonts w:ascii="Times New Roman" w:eastAsia="Calibri" w:hAnsi="Times New Roman"/>
          <w:b/>
          <w:sz w:val="22"/>
          <w:szCs w:val="22"/>
          <w:lang w:val="ro-RO"/>
        </w:rPr>
        <w:t>*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: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codul/codurile CPV]</w:t>
      </w:r>
    </w:p>
    <w:p w14:paraId="5AAD7E6B" w14:textId="77777777" w:rsidR="00022121" w:rsidRDefault="00022121" w:rsidP="00022121">
      <w:pPr>
        <w:pStyle w:val="ListParagraph"/>
        <w:widowControl w:val="0"/>
        <w:autoSpaceDE w:val="0"/>
        <w:autoSpaceDN w:val="0"/>
        <w:adjustRightInd w:val="0"/>
        <w:jc w:val="both"/>
        <w:rPr>
          <w:b/>
          <w:szCs w:val="22"/>
          <w:lang w:val="ro-RO"/>
        </w:rPr>
      </w:pPr>
      <w:r>
        <w:rPr>
          <w:b/>
        </w:rPr>
        <w:t xml:space="preserve">*CPV – </w:t>
      </w:r>
      <w:proofErr w:type="spellStart"/>
      <w:r>
        <w:rPr>
          <w:b/>
        </w:rPr>
        <w:t>nomenclatorul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referință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domeniul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achizițiilor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publice</w:t>
      </w:r>
      <w:proofErr w:type="spellEnd"/>
    </w:p>
    <w:p w14:paraId="6B7D19AC" w14:textId="77777777" w:rsidR="00131E5B" w:rsidRPr="00C66BE5" w:rsidRDefault="00131E5B" w:rsidP="00C66BE5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</w:p>
    <w:p w14:paraId="394EDE9C" w14:textId="28E5D8A7" w:rsidR="00131E5B" w:rsidRPr="00C66BE5" w:rsidRDefault="00131E5B" w:rsidP="00C66BE5">
      <w:pPr>
        <w:spacing w:line="276" w:lineRule="auto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Anun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 de participare:</w:t>
      </w:r>
    </w:p>
    <w:p w14:paraId="21BEDBB8" w14:textId="62571A92" w:rsidR="00131E5B" w:rsidRPr="00C66BE5" w:rsidRDefault="00131E5B" w:rsidP="00C66BE5">
      <w:pPr>
        <w:widowControl w:val="0"/>
        <w:numPr>
          <w:ilvl w:val="0"/>
          <w:numId w:val="47"/>
        </w:num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pe site-ul </w:t>
      </w:r>
      <w:hyperlink r:id="rId8" w:history="1">
        <w:r w:rsidRPr="00C66BE5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ro-RO"/>
          </w:rPr>
          <w:t>www.e-licitatie.ro</w:t>
        </w:r>
      </w:hyperlink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anun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ul de participare nr.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rul anun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 public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rii anun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>;</w:t>
      </w:r>
    </w:p>
    <w:p w14:paraId="31FFDB8A" w14:textId="26C67C6C" w:rsidR="00131E5B" w:rsidRPr="00C66BE5" w:rsidRDefault="00EC7A73" w:rsidP="00C66BE5">
      <w:pPr>
        <w:widowControl w:val="0"/>
        <w:numPr>
          <w:ilvl w:val="0"/>
          <w:numId w:val="47"/>
        </w:numPr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sz w:val="22"/>
          <w:szCs w:val="22"/>
          <w:lang w:val="ro-RO"/>
        </w:rPr>
        <w:t>dac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este cazul, 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pe site-ul </w:t>
      </w:r>
      <w:hyperlink r:id="rId9" w:history="1">
        <w:r w:rsidR="00131E5B" w:rsidRPr="00C66BE5">
          <w:rPr>
            <w:rFonts w:ascii="Times New Roman" w:eastAsia="Calibri" w:hAnsi="Times New Roman"/>
            <w:color w:val="0000FF"/>
            <w:sz w:val="22"/>
            <w:szCs w:val="22"/>
            <w:u w:val="single"/>
            <w:lang w:val="ro-RO"/>
          </w:rPr>
          <w:t>http://ted.europa.eu</w:t>
        </w:r>
      </w:hyperlink>
      <w:r w:rsidR="00131E5B" w:rsidRPr="00C66BE5">
        <w:rPr>
          <w:rFonts w:ascii="Times New Roman" w:eastAsia="Calibri" w:hAnsi="Times New Roman"/>
          <w:color w:val="0000FF"/>
          <w:sz w:val="22"/>
          <w:szCs w:val="22"/>
          <w:u w:val="single"/>
          <w:lang w:val="ro-RO"/>
        </w:rPr>
        <w:t xml:space="preserve"> 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>anun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ul de participare publicat 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î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n 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suplimentul Jurnalului Oficial al Uniunii Europene]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cu nr. 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rul anun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 public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rii anun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ului de participare]</w:t>
      </w:r>
      <w:r w:rsidR="00131E5B" w:rsidRPr="00C66BE5">
        <w:rPr>
          <w:rFonts w:ascii="Times New Roman" w:eastAsia="Calibri" w:hAnsi="Times New Roman"/>
          <w:sz w:val="22"/>
          <w:szCs w:val="22"/>
          <w:lang w:val="ro-RO"/>
        </w:rPr>
        <w:t>.</w:t>
      </w:r>
    </w:p>
    <w:p w14:paraId="50D8A36D" w14:textId="77777777" w:rsidR="00EC7A73" w:rsidRPr="00C66BE5" w:rsidRDefault="00EC7A73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3F9611BA" w14:textId="169F829C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b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>Valoarea estimat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 a achizi</w:t>
      </w:r>
      <w:r w:rsidR="00CC5246">
        <w:rPr>
          <w:rFonts w:ascii="Times New Roman" w:eastAsia="Calibri" w:hAnsi="Times New Roman"/>
          <w:b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/>
          <w:sz w:val="22"/>
          <w:szCs w:val="22"/>
          <w:lang w:val="ro-RO"/>
        </w:rPr>
        <w:t xml:space="preserve">iei: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valoarea estimat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a achizi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iei</w:t>
      </w:r>
      <w:r w:rsidR="007D03F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; dac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7D03F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procedura de atribuire este divizat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7D03F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pe loturi se introduce valoarea estimata pentru fiecare lot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7B32E92E" w14:textId="77777777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6B287707" w14:textId="3074302B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Comisia de evaluare </w:t>
      </w:r>
      <w:r w:rsidR="00502EB3">
        <w:rPr>
          <w:rFonts w:ascii="Times New Roman" w:eastAsia="Calibri" w:hAnsi="Times New Roman"/>
          <w:sz w:val="22"/>
          <w:szCs w:val="22"/>
          <w:lang w:val="ro-RO"/>
        </w:rPr>
        <w:t xml:space="preserve">este 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>numit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prin decizia nr.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numire a comisiei de evaluare]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din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data]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>i compus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sz w:val="22"/>
          <w:szCs w:val="22"/>
          <w:lang w:val="ro-RO"/>
        </w:rPr>
        <w:t xml:space="preserve"> din:</w:t>
      </w:r>
    </w:p>
    <w:p w14:paraId="0A6B4859" w14:textId="77777777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4559"/>
        <w:gridCol w:w="3941"/>
      </w:tblGrid>
      <w:tr w:rsidR="00131E5B" w:rsidRPr="00C66BE5" w14:paraId="437AC5DC" w14:textId="77777777" w:rsidTr="00EC7A73">
        <w:tc>
          <w:tcPr>
            <w:tcW w:w="539" w:type="dxa"/>
            <w:shd w:val="clear" w:color="auto" w:fill="auto"/>
            <w:vAlign w:val="center"/>
          </w:tcPr>
          <w:p w14:paraId="50C33B19" w14:textId="454042B3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</w:t>
            </w:r>
            <w:r w:rsidR="00022121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r</w:t>
            </w:r>
            <w:r w:rsidRPr="00C66BE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.</w:t>
            </w:r>
          </w:p>
        </w:tc>
        <w:tc>
          <w:tcPr>
            <w:tcW w:w="4559" w:type="dxa"/>
            <w:shd w:val="clear" w:color="auto" w:fill="auto"/>
            <w:vAlign w:val="center"/>
          </w:tcPr>
          <w:p w14:paraId="6CBF13D5" w14:textId="77777777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  <w:t>Nume si prenume</w:t>
            </w:r>
          </w:p>
        </w:tc>
        <w:tc>
          <w:tcPr>
            <w:tcW w:w="3941" w:type="dxa"/>
            <w:shd w:val="clear" w:color="auto" w:fill="auto"/>
            <w:vAlign w:val="center"/>
          </w:tcPr>
          <w:p w14:paraId="7968C5D7" w14:textId="41C89D6C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b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 xml:space="preserve">Rolul </w:t>
            </w:r>
            <w:r w:rsidR="00CC5246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î</w:t>
            </w:r>
            <w:r w:rsidRPr="00C66BE5">
              <w:rPr>
                <w:rFonts w:ascii="Times New Roman" w:eastAsia="Calibri" w:hAnsi="Times New Roman"/>
                <w:b/>
                <w:sz w:val="18"/>
                <w:szCs w:val="18"/>
                <w:lang w:val="ro-RO"/>
              </w:rPr>
              <w:t>n cadrul comisiei de evaluare</w:t>
            </w:r>
          </w:p>
        </w:tc>
      </w:tr>
      <w:tr w:rsidR="00131E5B" w:rsidRPr="00C66BE5" w14:paraId="2A570E6D" w14:textId="77777777" w:rsidTr="00EC7A73">
        <w:trPr>
          <w:trHeight w:val="323"/>
        </w:trPr>
        <w:tc>
          <w:tcPr>
            <w:tcW w:w="539" w:type="dxa"/>
            <w:shd w:val="clear" w:color="auto" w:fill="auto"/>
          </w:tcPr>
          <w:p w14:paraId="58057365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1.</w:t>
            </w:r>
          </w:p>
        </w:tc>
        <w:tc>
          <w:tcPr>
            <w:tcW w:w="4559" w:type="dxa"/>
            <w:shd w:val="clear" w:color="auto" w:fill="auto"/>
          </w:tcPr>
          <w:p w14:paraId="6428C7CD" w14:textId="291DD258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941" w:type="dxa"/>
            <w:shd w:val="clear" w:color="auto" w:fill="auto"/>
          </w:tcPr>
          <w:p w14:paraId="6CDC4AFC" w14:textId="5254DBA7" w:rsidR="00EC7A73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Pre</w:t>
            </w:r>
            <w:r w:rsidR="00CC5246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edinte </w:t>
            </w:r>
            <w:r w:rsidRPr="00C66BE5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cu sau f</w:t>
            </w:r>
            <w:r w:rsidR="00CC5246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C66BE5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r</w:t>
            </w:r>
            <w:r w:rsidR="00CC5246">
              <w:rPr>
                <w:rFonts w:ascii="Times New Roman" w:eastAsia="Calibri" w:hAnsi="Times New Roman"/>
                <w:bCs/>
                <w:sz w:val="18"/>
                <w:szCs w:val="18"/>
                <w:lang w:val="ro-RO"/>
              </w:rPr>
              <w:t>ă</w:t>
            </w: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 xml:space="preserve"> drept de vot</w:t>
            </w:r>
          </w:p>
          <w:p w14:paraId="0B85E2B6" w14:textId="284A40FE" w:rsidR="00131E5B" w:rsidRPr="00C66BE5" w:rsidRDefault="00131E5B" w:rsidP="00C66BE5">
            <w:pPr>
              <w:widowControl w:val="0"/>
              <w:spacing w:after="160" w:line="276" w:lineRule="auto"/>
              <w:jc w:val="center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[preciza</w:t>
            </w:r>
            <w:r w:rsidR="00CC5246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 xml:space="preserve">i </w:t>
            </w:r>
            <w:r w:rsidR="00CC5246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î</w:t>
            </w: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n func</w:t>
            </w:r>
            <w:r w:rsidR="00CC5246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ț</w:t>
            </w:r>
            <w:r w:rsidRPr="00C66BE5">
              <w:rPr>
                <w:rFonts w:ascii="Times New Roman" w:eastAsia="Calibri" w:hAnsi="Times New Roman"/>
                <w:bCs/>
                <w:i/>
                <w:sz w:val="18"/>
                <w:szCs w:val="18"/>
                <w:lang w:val="ro-RO"/>
              </w:rPr>
              <w:t>ie de caz]</w:t>
            </w:r>
          </w:p>
        </w:tc>
      </w:tr>
      <w:tr w:rsidR="00131E5B" w:rsidRPr="00C66BE5" w14:paraId="6FF36954" w14:textId="77777777" w:rsidTr="00EC7A73">
        <w:tc>
          <w:tcPr>
            <w:tcW w:w="539" w:type="dxa"/>
            <w:shd w:val="clear" w:color="auto" w:fill="auto"/>
          </w:tcPr>
          <w:p w14:paraId="68D128D0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2.</w:t>
            </w:r>
          </w:p>
        </w:tc>
        <w:tc>
          <w:tcPr>
            <w:tcW w:w="4559" w:type="dxa"/>
            <w:shd w:val="clear" w:color="auto" w:fill="auto"/>
          </w:tcPr>
          <w:p w14:paraId="3B179CC3" w14:textId="6E82FA35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941" w:type="dxa"/>
            <w:shd w:val="clear" w:color="auto" w:fill="auto"/>
          </w:tcPr>
          <w:p w14:paraId="13E5BF95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  <w:tr w:rsidR="00131E5B" w:rsidRPr="00C66BE5" w14:paraId="1C6AD0DC" w14:textId="77777777" w:rsidTr="00EC7A73">
        <w:tc>
          <w:tcPr>
            <w:tcW w:w="539" w:type="dxa"/>
            <w:shd w:val="clear" w:color="auto" w:fill="auto"/>
          </w:tcPr>
          <w:p w14:paraId="681CB02D" w14:textId="77777777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>3.</w:t>
            </w:r>
          </w:p>
        </w:tc>
        <w:tc>
          <w:tcPr>
            <w:tcW w:w="4559" w:type="dxa"/>
            <w:shd w:val="clear" w:color="auto" w:fill="auto"/>
          </w:tcPr>
          <w:p w14:paraId="2F9FA782" w14:textId="0950039E" w:rsidR="00131E5B" w:rsidRPr="00C66BE5" w:rsidRDefault="00131E5B" w:rsidP="00C66BE5">
            <w:pPr>
              <w:widowControl w:val="0"/>
              <w:spacing w:after="160" w:line="276" w:lineRule="auto"/>
              <w:jc w:val="both"/>
              <w:rPr>
                <w:rFonts w:ascii="Times New Roman" w:eastAsia="Calibri" w:hAnsi="Times New Roman"/>
                <w:sz w:val="18"/>
                <w:szCs w:val="18"/>
                <w:lang w:val="ro-RO"/>
              </w:rPr>
            </w:pPr>
            <w:r w:rsidRPr="00C66BE5"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  <w:t xml:space="preserve">________________ 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[introduce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ț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 xml:space="preserve">i numele </w:t>
            </w:r>
            <w:r w:rsidR="00CC5246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ș</w:t>
            </w:r>
            <w:r w:rsidRPr="00C66BE5">
              <w:rPr>
                <w:rFonts w:ascii="Times New Roman" w:eastAsia="Calibri" w:hAnsi="Times New Roman"/>
                <w:i/>
                <w:color w:val="000000"/>
                <w:sz w:val="18"/>
                <w:szCs w:val="18"/>
                <w:lang w:val="ro-RO" w:eastAsia="de-AT"/>
              </w:rPr>
              <w:t>i prenumele]</w:t>
            </w:r>
          </w:p>
        </w:tc>
        <w:tc>
          <w:tcPr>
            <w:tcW w:w="3941" w:type="dxa"/>
            <w:shd w:val="clear" w:color="auto" w:fill="auto"/>
          </w:tcPr>
          <w:p w14:paraId="1AE9F50E" w14:textId="77777777" w:rsidR="00131E5B" w:rsidRPr="00C66BE5" w:rsidRDefault="00131E5B" w:rsidP="00C66BE5">
            <w:pPr>
              <w:widowControl w:val="0"/>
              <w:spacing w:after="160" w:line="276" w:lineRule="auto"/>
              <w:rPr>
                <w:rFonts w:ascii="Times New Roman" w:eastAsia="Calibri" w:hAnsi="Times New Roman"/>
                <w:color w:val="000000"/>
                <w:sz w:val="18"/>
                <w:szCs w:val="18"/>
                <w:lang w:val="ro-RO" w:eastAsia="de-AT"/>
              </w:rPr>
            </w:pPr>
            <w:r w:rsidRPr="00C66BE5">
              <w:rPr>
                <w:rFonts w:ascii="Times New Roman" w:eastAsia="Calibri" w:hAnsi="Times New Roman"/>
                <w:sz w:val="18"/>
                <w:szCs w:val="18"/>
                <w:lang w:val="ro-RO" w:eastAsia="de-AT"/>
              </w:rPr>
              <w:t>Membru</w:t>
            </w:r>
          </w:p>
        </w:tc>
      </w:tr>
    </w:tbl>
    <w:p w14:paraId="04307187" w14:textId="77777777" w:rsidR="00C66BE5" w:rsidRPr="00C66BE5" w:rsidRDefault="00C66BE5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8DB594B" w14:textId="2E50C3FD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a </w:t>
      </w:r>
      <w:r w:rsidR="002F42E1" w:rsidRPr="00C66BE5">
        <w:rPr>
          <w:rFonts w:ascii="Times New Roman" w:eastAsia="Calibri" w:hAnsi="Times New Roman"/>
          <w:bCs/>
          <w:sz w:val="22"/>
          <w:szCs w:val="22"/>
          <w:lang w:val="ro-RO"/>
        </w:rPr>
        <w:t>finalizat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evaluarea propunerilor financiare primite.</w:t>
      </w:r>
    </w:p>
    <w:p w14:paraId="13A98856" w14:textId="442C08F6" w:rsidR="00131E5B" w:rsidRPr="00C66BE5" w:rsidRDefault="00131E5B" w:rsidP="00C66BE5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Procesul de evaluare s-a realizat cu sprijinul exper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ilor coopta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i numi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prin decizia nr.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num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rul deciziei de desemnare a exper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ilor coopta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i]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din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data]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toate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nregistr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rile se bazeaz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pe dovezile reflectate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n raportul care a fost emis de exper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ii coopta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rezumate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notele incluse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procesul verbal al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edin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ei de evaluare a ofertelor.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[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cazul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care la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edin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a de evaluare a ofertelor nu au participat exper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coopta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i, aceste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elimin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]</w:t>
      </w:r>
    </w:p>
    <w:p w14:paraId="334958E8" w14:textId="77777777" w:rsidR="00131E5B" w:rsidRPr="00C66BE5" w:rsidRDefault="00131E5B" w:rsidP="00C66BE5">
      <w:pPr>
        <w:pStyle w:val="ListParagraph"/>
        <w:widowControl w:val="0"/>
        <w:numPr>
          <w:ilvl w:val="0"/>
          <w:numId w:val="82"/>
        </w:numPr>
        <w:spacing w:before="360" w:after="240" w:line="276" w:lineRule="auto"/>
        <w:ind w:left="0" w:firstLine="0"/>
        <w:contextualSpacing w:val="0"/>
        <w:jc w:val="both"/>
        <w:rPr>
          <w:rFonts w:eastAsia="Calibri"/>
          <w:b/>
          <w:bCs/>
          <w:lang w:val="ro-RO"/>
        </w:rPr>
      </w:pPr>
      <w:r w:rsidRPr="00C66BE5">
        <w:rPr>
          <w:rFonts w:eastAsia="Calibri"/>
          <w:b/>
          <w:bCs/>
          <w:lang w:val="ro-RO"/>
        </w:rPr>
        <w:t>Evaluarea propunerilor tehnice</w:t>
      </w:r>
    </w:p>
    <w:p w14:paraId="1FE4972D" w14:textId="5C6F9572" w:rsidR="00131E5B" w:rsidRDefault="00131E5B" w:rsidP="008D0DD7">
      <w:pPr>
        <w:widowControl w:val="0"/>
        <w:spacing w:line="259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Propunerile tehnice au fost evaluate de comisia de evaluare iar rezultatul </w:t>
      </w:r>
      <w:r w:rsidR="000F5E98" w:rsidRPr="00C66BE5">
        <w:rPr>
          <w:rFonts w:ascii="Times New Roman" w:eastAsia="Calibri" w:hAnsi="Times New Roman"/>
          <w:bCs/>
          <w:sz w:val="22"/>
          <w:szCs w:val="22"/>
          <w:lang w:val="ro-RO"/>
        </w:rPr>
        <w:t>finaliz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0F5E98" w:rsidRPr="00C66BE5">
        <w:rPr>
          <w:rFonts w:ascii="Times New Roman" w:eastAsia="Calibri" w:hAnsi="Times New Roman"/>
          <w:bCs/>
          <w:sz w:val="22"/>
          <w:szCs w:val="22"/>
          <w:lang w:val="ro-RO"/>
        </w:rPr>
        <w:t>rii aceste</w:t>
      </w:r>
      <w:r w:rsidR="00830619">
        <w:rPr>
          <w:rFonts w:ascii="Times New Roman" w:eastAsia="Calibri" w:hAnsi="Times New Roman"/>
          <w:bCs/>
          <w:sz w:val="22"/>
          <w:szCs w:val="22"/>
          <w:lang w:val="ro-RO"/>
        </w:rPr>
        <w:t>i</w:t>
      </w:r>
      <w:r w:rsidR="000F5E98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faze de 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lastRenderedPageBreak/>
        <w:t>evalu</w:t>
      </w:r>
      <w:r w:rsidR="000F5E98" w:rsidRPr="00C66BE5">
        <w:rPr>
          <w:rFonts w:ascii="Times New Roman" w:eastAsia="Calibri" w:hAnsi="Times New Roman"/>
          <w:bCs/>
          <w:sz w:val="22"/>
          <w:szCs w:val="22"/>
          <w:lang w:val="ro-RO"/>
        </w:rPr>
        <w:t>are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se reg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>se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te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procesul verbal nr. 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nr. procesului verbal din data 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 data].</w:t>
      </w:r>
    </w:p>
    <w:p w14:paraId="6D0A0FDF" w14:textId="77777777" w:rsidR="008D0DD7" w:rsidRPr="00C66BE5" w:rsidRDefault="008D0DD7" w:rsidP="008D0DD7">
      <w:pPr>
        <w:widowControl w:val="0"/>
        <w:spacing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A9090FB" w14:textId="79CF1C1A" w:rsidR="00131E5B" w:rsidRPr="00C66BE5" w:rsidRDefault="00CC5246" w:rsidP="008D0DD7">
      <w:pPr>
        <w:widowControl w:val="0"/>
        <w:spacing w:line="259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propunerilor tehnice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i a 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spunsurilor la solicit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rile de clarific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 cu privire la propunerile tehnice 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[dac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nu au fost solicitate clarific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ri cu privire la propunerile tehnice, aceste informa</w:t>
      </w: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ii se vor elimina]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, au fost</w:t>
      </w:r>
      <w:r w:rsidR="000F042E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declarate</w:t>
      </w:r>
      <w:r w:rsidR="0070589C" w:rsidRPr="00C66BE5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admise ofertele prezentate de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torii ofertan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31E5B" w:rsidRPr="00C66BE5">
        <w:rPr>
          <w:rFonts w:ascii="Times New Roman" w:eastAsia="Calibri" w:hAnsi="Times New Roman"/>
          <w:bCs/>
          <w:sz w:val="22"/>
          <w:szCs w:val="22"/>
          <w:lang w:val="ro-RO"/>
        </w:rPr>
        <w:t>i:</w:t>
      </w:r>
    </w:p>
    <w:p w14:paraId="2716C17B" w14:textId="6A2AE5DF" w:rsidR="00131E5B" w:rsidRPr="00210972" w:rsidRDefault="00131E5B" w:rsidP="008D0DD7">
      <w:pPr>
        <w:widowControl w:val="0"/>
        <w:numPr>
          <w:ilvl w:val="0"/>
          <w:numId w:val="53"/>
        </w:numPr>
        <w:spacing w:line="276" w:lineRule="auto"/>
        <w:ind w:left="851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denumirea </w:t>
      </w:r>
      <w:proofErr w:type="spellStart"/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ilor</w:t>
      </w:r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care</w:t>
      </w:r>
      <w:proofErr w:type="spellEnd"/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au </w:t>
      </w:r>
      <w:proofErr w:type="spellStart"/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obtinut</w:t>
      </w:r>
      <w:proofErr w:type="spellEnd"/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proofErr w:type="spellStart"/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urmatorul</w:t>
      </w:r>
      <w:proofErr w:type="spellEnd"/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punctaj</w:t>
      </w:r>
      <w:r w:rsidR="000F042E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corespunz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0F042E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tor factorilor de evaluare aferen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0F042E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propunerilor tehnice,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="000F042E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n cazul aplic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="000F042E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rii criteriului de atribuire cel mai bun raport calitate-pre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="000F042E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/calitate-cost</w:t>
      </w:r>
      <w:r w:rsidR="00FD1EC1" w:rsidRPr="00C66BE5">
        <w:rPr>
          <w:rFonts w:ascii="Times New Roman" w:eastAsia="Calibri" w:hAnsi="Times New Roman"/>
          <w:bCs/>
          <w:i/>
          <w:sz w:val="22"/>
          <w:szCs w:val="22"/>
          <w:lang w:val="ro-RO"/>
        </w:rPr>
        <w:t>],</w:t>
      </w:r>
    </w:p>
    <w:p w14:paraId="5F39A917" w14:textId="65B2C175" w:rsidR="00210972" w:rsidRPr="00210972" w:rsidRDefault="00210972" w:rsidP="008D0DD7">
      <w:pPr>
        <w:widowControl w:val="0"/>
        <w:numPr>
          <w:ilvl w:val="0"/>
          <w:numId w:val="53"/>
        </w:numPr>
        <w:spacing w:line="276" w:lineRule="auto"/>
        <w:ind w:left="851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…………………</w:t>
      </w:r>
    </w:p>
    <w:p w14:paraId="3D41F34B" w14:textId="77777777" w:rsidR="00131E5B" w:rsidRPr="00094717" w:rsidRDefault="00131E5B" w:rsidP="00094717">
      <w:pPr>
        <w:pStyle w:val="ListParagraph"/>
        <w:widowControl w:val="0"/>
        <w:numPr>
          <w:ilvl w:val="0"/>
          <w:numId w:val="82"/>
        </w:numPr>
        <w:spacing w:before="360" w:after="240" w:line="276" w:lineRule="auto"/>
        <w:ind w:left="0" w:firstLine="0"/>
        <w:contextualSpacing w:val="0"/>
        <w:jc w:val="both"/>
        <w:rPr>
          <w:rFonts w:eastAsia="Calibri"/>
          <w:b/>
          <w:bCs/>
          <w:lang w:val="ro-RO"/>
        </w:rPr>
      </w:pPr>
      <w:r w:rsidRPr="00094717">
        <w:rPr>
          <w:rFonts w:eastAsia="Calibri"/>
          <w:b/>
          <w:bCs/>
          <w:lang w:val="ro-RO"/>
        </w:rPr>
        <w:t>Evaluarea propunerilor financiare</w:t>
      </w:r>
    </w:p>
    <w:p w14:paraId="261F467C" w14:textId="77777777" w:rsidR="00131E5B" w:rsidRPr="00094717" w:rsidRDefault="00131E5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Comisia de evaluare a evaluat propunerile financiare sub aspectul:</w:t>
      </w:r>
    </w:p>
    <w:p w14:paraId="18DFCC68" w14:textId="184FDE97" w:rsidR="00131E5B" w:rsidRPr="00094717" w:rsidRDefault="00131E5B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corel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cu propunerile tehnice prezentate;</w:t>
      </w:r>
    </w:p>
    <w:p w14:paraId="5CB15E96" w14:textId="2ED0E84D" w:rsidR="00131E5B" w:rsidRPr="00094717" w:rsidRDefault="00131E5B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identific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i remedierii erorilor aritmetice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 corect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acestora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 condi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iile admise de lege;</w:t>
      </w:r>
    </w:p>
    <w:p w14:paraId="1B869229" w14:textId="424E1E39" w:rsidR="00131E5B" w:rsidRPr="00094717" w:rsidRDefault="00CC5246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ncadr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n valoarea estimat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a achizi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iei, inclusiv sub aspectul 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analiz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rii posibilit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ăț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ii </w:t>
      </w:r>
      <w:r w:rsidR="00D02185" w:rsidRPr="00D02185">
        <w:rPr>
          <w:rFonts w:ascii="Times New Roman" w:eastAsia="Calibri" w:hAnsi="Times New Roman"/>
          <w:bCs/>
          <w:sz w:val="22"/>
          <w:szCs w:val="22"/>
          <w:lang w:val="ro-RO"/>
        </w:rPr>
        <w:t>disponibiliz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D02185" w:rsidRPr="00D02185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de fonduri suplimentare pentru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D02185" w:rsidRPr="00D02185">
        <w:rPr>
          <w:rFonts w:ascii="Times New Roman" w:eastAsia="Calibri" w:hAnsi="Times New Roman"/>
          <w:bCs/>
          <w:sz w:val="22"/>
          <w:szCs w:val="22"/>
          <w:lang w:val="ro-RO"/>
        </w:rPr>
        <w:t>ndeplinirea contractului respectiv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, cu respectarea prevederilor normelor de aplicare a legisla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 xml:space="preserve">iei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n domeniul achizi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D02185">
        <w:rPr>
          <w:rFonts w:ascii="Times New Roman" w:eastAsia="Calibri" w:hAnsi="Times New Roman"/>
          <w:bCs/>
          <w:sz w:val="22"/>
          <w:szCs w:val="22"/>
          <w:lang w:val="ro-RO"/>
        </w:rPr>
        <w:t>iilor publice/sectoriale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;</w:t>
      </w:r>
    </w:p>
    <w:p w14:paraId="14A1F76E" w14:textId="737899A0" w:rsidR="00131E5B" w:rsidRPr="00094717" w:rsidRDefault="00131E5B" w:rsidP="00094717">
      <w:pPr>
        <w:widowControl w:val="0"/>
        <w:numPr>
          <w:ilvl w:val="0"/>
          <w:numId w:val="54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asigur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ca pre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ul propus 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sau componente ale acestuia 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nu este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/sunt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neobi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nuit de sc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zut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/sc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zute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 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raport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cu ce urmeaz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 a fi 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livrat/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prestat</w:t>
      </w:r>
      <w:r w:rsidR="00306ADF" w:rsidRPr="00094717">
        <w:rPr>
          <w:rFonts w:ascii="Times New Roman" w:eastAsia="Calibri" w:hAnsi="Times New Roman"/>
          <w:bCs/>
          <w:sz w:val="22"/>
          <w:szCs w:val="22"/>
          <w:lang w:val="ro-RO"/>
        </w:rPr>
        <w:t>/executat</w:t>
      </w:r>
      <w:r w:rsidR="00210972" w:rsidRPr="00210972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astfel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>nc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â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t nu se poate asigura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 xml:space="preserve">ndeplinirea contractului la parametrii cantitativi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>i calitativi solicita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210972" w:rsidRPr="00210972">
        <w:rPr>
          <w:rFonts w:ascii="Times New Roman" w:eastAsia="Calibri" w:hAnsi="Times New Roman"/>
          <w:bCs/>
          <w:sz w:val="22"/>
          <w:szCs w:val="22"/>
          <w:lang w:val="ro-RO"/>
        </w:rPr>
        <w:t>i prin caietul de sarcini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.</w:t>
      </w:r>
    </w:p>
    <w:p w14:paraId="7CD4B629" w14:textId="77777777" w:rsidR="00EE407B" w:rsidRPr="00094717" w:rsidRDefault="00EE407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249DE3D8" w14:textId="32BADF8F" w:rsidR="00131E5B" w:rsidRPr="00094717" w:rsidRDefault="00131E5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Principalele aspecte ale evalu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propunerilor financiare sunt prezentate mai jos:</w:t>
      </w:r>
    </w:p>
    <w:p w14:paraId="583AA7BD" w14:textId="202A619E" w:rsidR="00131E5B" w:rsidRPr="00094717" w:rsidRDefault="00131E5B" w:rsidP="00094717">
      <w:pPr>
        <w:widowControl w:val="0"/>
        <w:numPr>
          <w:ilvl w:val="0"/>
          <w:numId w:val="72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[introduce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ii despre evaluarea propunerilor financiare]</w:t>
      </w:r>
    </w:p>
    <w:p w14:paraId="37A5A915" w14:textId="77777777" w:rsidR="00210972" w:rsidRDefault="00210972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5D41E86E" w14:textId="5E654385" w:rsidR="00131E5B" w:rsidRPr="00094717" w:rsidRDefault="00CC5246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rii propunerilor financiare 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i pe baza informa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iilor prezentate de Ofertan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i,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447EBDF2" w14:textId="49D73F24" w:rsidR="00131E5B" w:rsidRDefault="00131E5B" w:rsidP="00210972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concluziile comisiei de evaluare referitoare la evaluarea propunerilor financiare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 dac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este cazul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rile necesare a fi solicitate]</w:t>
      </w:r>
    </w:p>
    <w:p w14:paraId="695449F1" w14:textId="0BBBD1FE" w:rsidR="00210972" w:rsidRDefault="00210972" w:rsidP="00210972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1: ………………….</w:t>
      </w:r>
    </w:p>
    <w:p w14:paraId="27830B11" w14:textId="3F73B6AB" w:rsidR="00210972" w:rsidRDefault="00210972" w:rsidP="00210972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2: ………………….</w:t>
      </w:r>
    </w:p>
    <w:p w14:paraId="694C6084" w14:textId="55339D34" w:rsidR="00210972" w:rsidRDefault="00210972" w:rsidP="00210972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i/>
          <w:sz w:val="22"/>
          <w:szCs w:val="22"/>
          <w:lang w:val="ro-RO"/>
        </w:rPr>
        <w:t>Ofertant nr. 3: ………………….</w:t>
      </w:r>
    </w:p>
    <w:p w14:paraId="44AAA46C" w14:textId="77777777" w:rsidR="00210972" w:rsidRDefault="00210972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69FF90CB" w14:textId="7291FC4B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Comisia de evaluare 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ntocmit urm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toarele solicit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ri de clarific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ri identificate a fi necesare pe durata procesului de evaluare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 le-a transmis Ofertan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ilor. 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nu sunt necesare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ri, aceste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ii se vor elimina.] </w:t>
      </w:r>
    </w:p>
    <w:p w14:paraId="0C62A254" w14:textId="49AF04BA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a solicitat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 cu privire la propunerile financiare, se vor prezenta urm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toarele informa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ii]:</w:t>
      </w:r>
    </w:p>
    <w:p w14:paraId="3615B45E" w14:textId="77777777" w:rsidR="008D0DD7" w:rsidRDefault="008D0DD7" w:rsidP="00094717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</w:p>
    <w:p w14:paraId="3EFA172E" w14:textId="20F946B2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sz w:val="22"/>
          <w:szCs w:val="22"/>
          <w:lang w:val="ro-RO"/>
        </w:rPr>
        <w:t>1. Prin adresa nr …./ data …. S-au solicitat clarific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sz w:val="22"/>
          <w:szCs w:val="22"/>
          <w:lang w:val="ro-RO"/>
        </w:rPr>
        <w:t>ri Ofertantului …….. cu privire la urm</w:t>
      </w:r>
      <w:r w:rsidR="00CC5246">
        <w:rPr>
          <w:rFonts w:ascii="Times New Roman" w:eastAsia="Calibri" w:hAnsi="Times New Roman"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sz w:val="22"/>
          <w:szCs w:val="22"/>
          <w:lang w:val="ro-RO"/>
        </w:rPr>
        <w:t xml:space="preserve">toarele aspecte 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[se vor detalia pe scurt elementele pentru care au fost necesare clarific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ri]</w:t>
      </w:r>
      <w:r w:rsidRPr="00094717">
        <w:rPr>
          <w:rFonts w:ascii="Times New Roman" w:eastAsia="Calibri" w:hAnsi="Times New Roman"/>
          <w:sz w:val="22"/>
          <w:szCs w:val="22"/>
          <w:lang w:val="ro-RO"/>
        </w:rPr>
        <w:t xml:space="preserve"> </w:t>
      </w:r>
    </w:p>
    <w:p w14:paraId="1B580F10" w14:textId="77777777" w:rsidR="004257F8" w:rsidRPr="00094717" w:rsidRDefault="004257F8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i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sz w:val="22"/>
          <w:szCs w:val="22"/>
          <w:lang w:val="ro-RO"/>
        </w:rPr>
        <w:t>2   ……</w:t>
      </w:r>
    </w:p>
    <w:p w14:paraId="79B54A05" w14:textId="77777777" w:rsidR="008D0DD7" w:rsidRDefault="008D0DD7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D49BBAA" w14:textId="334D548E" w:rsidR="00131E5B" w:rsidRPr="00094717" w:rsidRDefault="00CC5246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n urma evalu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rii r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spunsurilor la solicit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rile de clarific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ri, comisia de evaluare a concluzionat urm</w:t>
      </w:r>
      <w:r>
        <w:rPr>
          <w:rFonts w:ascii="Times New Roman" w:eastAsia="Calibri" w:hAnsi="Times New Roman"/>
          <w:bCs/>
          <w:sz w:val="22"/>
          <w:szCs w:val="22"/>
          <w:lang w:val="ro-RO"/>
        </w:rPr>
        <w:t>ă</w:t>
      </w:r>
      <w:r w:rsidR="00131E5B" w:rsidRPr="00094717">
        <w:rPr>
          <w:rFonts w:ascii="Times New Roman" w:eastAsia="Calibri" w:hAnsi="Times New Roman"/>
          <w:bCs/>
          <w:sz w:val="22"/>
          <w:szCs w:val="22"/>
          <w:lang w:val="ro-RO"/>
        </w:rPr>
        <w:t>toarele:</w:t>
      </w:r>
    </w:p>
    <w:p w14:paraId="20B13EED" w14:textId="0F723750" w:rsidR="00131E5B" w:rsidRPr="00094717" w:rsidRDefault="00131E5B" w:rsidP="00094717">
      <w:pPr>
        <w:widowControl w:val="0"/>
        <w:numPr>
          <w:ilvl w:val="0"/>
          <w:numId w:val="76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[prezenta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 concluziile comisiei de evaluare referitoare la evaluarea propunerilor financiare.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situa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ia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n care comisia de evaluare respinge una sau mai multe oferte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, se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v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or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prezenta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,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detaliat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ș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i argumentat</w:t>
      </w:r>
      <w:r w:rsidR="004257F8"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,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motivele de respingere pentru fiecare ofert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ă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 </w:t>
      </w:r>
      <w:r w:rsidR="00CC5246">
        <w:rPr>
          <w:rFonts w:ascii="Times New Roman" w:eastAsia="Calibri" w:hAnsi="Times New Roman"/>
          <w:bCs/>
          <w:i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 xml:space="preserve">n parte, precum si temeiul </w:t>
      </w: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lastRenderedPageBreak/>
        <w:t>legal.]</w:t>
      </w:r>
    </w:p>
    <w:p w14:paraId="3BD1F05D" w14:textId="5E7580DB" w:rsidR="004257F8" w:rsidRPr="00094717" w:rsidRDefault="004257F8" w:rsidP="00094717">
      <w:pPr>
        <w:widowControl w:val="0"/>
        <w:numPr>
          <w:ilvl w:val="0"/>
          <w:numId w:val="76"/>
        </w:numPr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i/>
          <w:sz w:val="22"/>
          <w:szCs w:val="22"/>
          <w:lang w:val="ro-RO"/>
        </w:rPr>
        <w:t>……</w:t>
      </w:r>
    </w:p>
    <w:p w14:paraId="5B94AF84" w14:textId="77777777" w:rsidR="00210972" w:rsidRPr="00094717" w:rsidRDefault="00210972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p w14:paraId="4AC7DF97" w14:textId="0AC1807E" w:rsidR="00131E5B" w:rsidRDefault="00131E5B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Drept care s-a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ncheiat prezentul proces-verbal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ntr-un singur exemplar original pentru a fi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 xml:space="preserve">nregistrat 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î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n dosarul achizi</w:t>
      </w:r>
      <w:r w:rsidR="00CC5246">
        <w:rPr>
          <w:rFonts w:ascii="Times New Roman" w:eastAsia="Calibri" w:hAnsi="Times New Roman"/>
          <w:bCs/>
          <w:sz w:val="22"/>
          <w:szCs w:val="22"/>
          <w:lang w:val="ro-RO"/>
        </w:rPr>
        <w:t>ț</w:t>
      </w:r>
      <w:r w:rsidRPr="00094717">
        <w:rPr>
          <w:rFonts w:ascii="Times New Roman" w:eastAsia="Calibri" w:hAnsi="Times New Roman"/>
          <w:bCs/>
          <w:sz w:val="22"/>
          <w:szCs w:val="22"/>
          <w:lang w:val="ro-RO"/>
        </w:rPr>
        <w:t>iei.</w:t>
      </w:r>
    </w:p>
    <w:p w14:paraId="4F1AAD9C" w14:textId="77777777" w:rsidR="00094717" w:rsidRPr="00094717" w:rsidRDefault="00094717" w:rsidP="00094717">
      <w:pPr>
        <w:widowControl w:val="0"/>
        <w:spacing w:line="276" w:lineRule="auto"/>
        <w:jc w:val="both"/>
        <w:rPr>
          <w:rFonts w:ascii="Times New Roman" w:eastAsia="Calibri" w:hAnsi="Times New Roman"/>
          <w:bCs/>
          <w:sz w:val="22"/>
          <w:szCs w:val="22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2"/>
      </w:tblGrid>
      <w:tr w:rsidR="00BA5F8F" w:rsidRPr="00B92405" w14:paraId="395804E7" w14:textId="77777777" w:rsidTr="00210972">
        <w:tc>
          <w:tcPr>
            <w:tcW w:w="9022" w:type="dxa"/>
            <w:shd w:val="clear" w:color="auto" w:fill="auto"/>
          </w:tcPr>
          <w:p w14:paraId="4D831B74" w14:textId="77777777" w:rsidR="00094717" w:rsidRDefault="00094717" w:rsidP="00501086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</w:p>
          <w:p w14:paraId="1F645DF5" w14:textId="77777777" w:rsidR="00BA5F8F" w:rsidRPr="00B92405" w:rsidRDefault="00BA5F8F" w:rsidP="00501086">
            <w:pPr>
              <w:spacing w:line="360" w:lineRule="auto"/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Comisia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de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evaluare</w:t>
            </w:r>
            <w:proofErr w:type="spellEnd"/>
          </w:p>
          <w:p w14:paraId="68754D67" w14:textId="0B2CEBEF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Pre</w:t>
            </w:r>
            <w:r w:rsidR="00CC5246">
              <w:rPr>
                <w:rFonts w:ascii="Times New Roman" w:hAnsi="Times New Roman"/>
                <w:szCs w:val="20"/>
              </w:rPr>
              <w:t>ș</w:t>
            </w:r>
            <w:r w:rsidRPr="00B92405">
              <w:rPr>
                <w:rFonts w:ascii="Times New Roman" w:hAnsi="Times New Roman"/>
                <w:szCs w:val="20"/>
              </w:rPr>
              <w:t>edinte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cu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sau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f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ă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r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ă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drept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de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vot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[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preciza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ț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i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bCs/>
                <w:i/>
                <w:szCs w:val="20"/>
              </w:rPr>
              <w:t>î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n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func</w:t>
            </w:r>
            <w:r w:rsidR="00CC5246">
              <w:rPr>
                <w:rFonts w:ascii="Times New Roman" w:hAnsi="Times New Roman"/>
                <w:bCs/>
                <w:i/>
                <w:szCs w:val="20"/>
              </w:rPr>
              <w:t>ț</w:t>
            </w:r>
            <w:r w:rsidRPr="00B92405">
              <w:rPr>
                <w:rFonts w:ascii="Times New Roman" w:hAnsi="Times New Roman"/>
                <w:bCs/>
                <w:i/>
                <w:szCs w:val="20"/>
              </w:rPr>
              <w:t>ie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 xml:space="preserve"> de </w:t>
            </w:r>
            <w:proofErr w:type="spellStart"/>
            <w:r w:rsidRPr="00B92405">
              <w:rPr>
                <w:rFonts w:ascii="Times New Roman" w:hAnsi="Times New Roman"/>
                <w:bCs/>
                <w:i/>
                <w:szCs w:val="20"/>
              </w:rPr>
              <w:t>caz</w:t>
            </w:r>
            <w:proofErr w:type="spellEnd"/>
            <w:r w:rsidRPr="00B92405">
              <w:rPr>
                <w:rFonts w:ascii="Times New Roman" w:hAnsi="Times New Roman"/>
                <w:bCs/>
                <w:i/>
                <w:szCs w:val="20"/>
              </w:rPr>
              <w:t>]</w:t>
            </w:r>
            <w:r w:rsidRPr="00B92405">
              <w:rPr>
                <w:rFonts w:ascii="Times New Roman" w:hAnsi="Times New Roman"/>
                <w:szCs w:val="20"/>
              </w:rPr>
              <w:t xml:space="preserve">- ________ 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[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introduce</w:t>
            </w:r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ț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ș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]</w:t>
            </w:r>
          </w:p>
          <w:p w14:paraId="77275A9B" w14:textId="5A848C66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92405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si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semn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r w:rsidRPr="00B92405">
              <w:rPr>
                <w:rFonts w:ascii="Times New Roman" w:hAnsi="Times New Roman"/>
                <w:szCs w:val="20"/>
              </w:rPr>
              <w:t>tura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>)</w:t>
            </w:r>
          </w:p>
          <w:p w14:paraId="3BCBE59E" w14:textId="2A54B255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Membru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– ______________ 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[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introduce</w:t>
            </w:r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ț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ș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]</w:t>
            </w:r>
          </w:p>
          <w:p w14:paraId="1834BB3D" w14:textId="7E510430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92405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si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semn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r w:rsidRPr="00B92405">
              <w:rPr>
                <w:rFonts w:ascii="Times New Roman" w:hAnsi="Times New Roman"/>
                <w:szCs w:val="20"/>
              </w:rPr>
              <w:t>tur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>)</w:t>
            </w:r>
          </w:p>
          <w:p w14:paraId="39FFC8A9" w14:textId="4DB671A6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 w:rsidRPr="00B92405">
              <w:rPr>
                <w:rFonts w:ascii="Times New Roman" w:hAnsi="Times New Roman"/>
                <w:szCs w:val="20"/>
              </w:rPr>
              <w:t>Membru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–_________________ 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[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introduce</w:t>
            </w:r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ț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ș</w:t>
            </w:r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i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i/>
                <w:color w:val="000000"/>
                <w:szCs w:val="20"/>
                <w:lang w:eastAsia="de-AT"/>
              </w:rPr>
              <w:t>]</w:t>
            </w:r>
          </w:p>
          <w:p w14:paraId="24C1C966" w14:textId="5EC928C6" w:rsidR="00BA5F8F" w:rsidRPr="00B92405" w:rsidRDefault="00BA5F8F" w:rsidP="00501086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B92405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,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prenumele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="00CC5246">
              <w:rPr>
                <w:rFonts w:ascii="Times New Roman" w:hAnsi="Times New Roman"/>
                <w:szCs w:val="20"/>
              </w:rPr>
              <w:t>ș</w:t>
            </w:r>
            <w:r w:rsidRPr="00B92405">
              <w:rPr>
                <w:rFonts w:ascii="Times New Roman" w:hAnsi="Times New Roman"/>
                <w:szCs w:val="20"/>
              </w:rPr>
              <w:t>i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 xml:space="preserve"> </w:t>
            </w:r>
            <w:proofErr w:type="spellStart"/>
            <w:r w:rsidRPr="00B92405">
              <w:rPr>
                <w:rFonts w:ascii="Times New Roman" w:hAnsi="Times New Roman"/>
                <w:szCs w:val="20"/>
              </w:rPr>
              <w:t>semn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r w:rsidRPr="00B92405">
              <w:rPr>
                <w:rFonts w:ascii="Times New Roman" w:hAnsi="Times New Roman"/>
                <w:szCs w:val="20"/>
              </w:rPr>
              <w:t>tur</w:t>
            </w:r>
            <w:r w:rsidR="00CC5246">
              <w:rPr>
                <w:rFonts w:ascii="Times New Roman" w:hAnsi="Times New Roman"/>
                <w:szCs w:val="20"/>
              </w:rPr>
              <w:t>ă</w:t>
            </w:r>
            <w:proofErr w:type="spellEnd"/>
            <w:r w:rsidRPr="00B92405">
              <w:rPr>
                <w:rFonts w:ascii="Times New Roman" w:hAnsi="Times New Roman"/>
                <w:szCs w:val="20"/>
              </w:rPr>
              <w:t>)</w:t>
            </w:r>
          </w:p>
        </w:tc>
      </w:tr>
    </w:tbl>
    <w:p w14:paraId="1CA91A7C" w14:textId="1C507A1C" w:rsidR="00DB10D5" w:rsidRPr="00B92405" w:rsidRDefault="00DB10D5">
      <w:pPr>
        <w:rPr>
          <w:rFonts w:ascii="Times New Roman" w:hAnsi="Times New Roman"/>
          <w:b/>
          <w:noProof/>
          <w:lang w:val="ro-RO"/>
        </w:rPr>
      </w:pPr>
    </w:p>
    <w:sectPr w:rsidR="00DB10D5" w:rsidRPr="00B92405" w:rsidSect="007E786B">
      <w:footerReference w:type="default" r:id="rId10"/>
      <w:pgSz w:w="11907" w:h="16839" w:code="9"/>
      <w:pgMar w:top="1134" w:right="1287" w:bottom="1134" w:left="1588" w:header="765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3471A" w14:textId="77777777" w:rsidR="00ED7CC9" w:rsidRDefault="00ED7CC9">
      <w:r>
        <w:separator/>
      </w:r>
    </w:p>
  </w:endnote>
  <w:endnote w:type="continuationSeparator" w:id="0">
    <w:p w14:paraId="430566B9" w14:textId="77777777" w:rsidR="00ED7CC9" w:rsidRDefault="00ED7C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EYInterstate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196A8" w14:textId="77777777" w:rsidR="000B1263" w:rsidRDefault="000B1263" w:rsidP="00A321F8">
    <w:pPr>
      <w:pStyle w:val="DocExCode"/>
    </w:pPr>
  </w:p>
  <w:p w14:paraId="163E49AA" w14:textId="4B6B7F8F" w:rsidR="000B1263" w:rsidRDefault="000B1263" w:rsidP="001478AE">
    <w:pPr>
      <w:pStyle w:val="DocExCode"/>
      <w:tabs>
        <w:tab w:val="right" w:pos="8789"/>
      </w:tabs>
      <w:jc w:val="center"/>
    </w:pPr>
    <w:r>
      <w:rPr>
        <w:rStyle w:val="PageNumbers"/>
      </w:rPr>
      <w:fldChar w:fldCharType="begin"/>
    </w:r>
    <w:r>
      <w:rPr>
        <w:rStyle w:val="PageNumbers"/>
      </w:rPr>
      <w:instrText xml:space="preserve"> PAGE </w:instrText>
    </w:r>
    <w:r>
      <w:rPr>
        <w:rStyle w:val="PageNumbers"/>
      </w:rPr>
      <w:fldChar w:fldCharType="separate"/>
    </w:r>
    <w:r w:rsidR="009114F9">
      <w:rPr>
        <w:rStyle w:val="PageNumbers"/>
        <w:noProof/>
      </w:rPr>
      <w:t>3</w:t>
    </w:r>
    <w:r>
      <w:rPr>
        <w:rStyle w:val="PageNumber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7A9C6" w14:textId="77777777" w:rsidR="00ED7CC9" w:rsidRDefault="00ED7CC9">
      <w:r>
        <w:separator/>
      </w:r>
    </w:p>
  </w:footnote>
  <w:footnote w:type="continuationSeparator" w:id="0">
    <w:p w14:paraId="429999AF" w14:textId="77777777" w:rsidR="00ED7CC9" w:rsidRDefault="00ED7C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4615B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782CF7"/>
    <w:multiLevelType w:val="hybridMultilevel"/>
    <w:tmpl w:val="A202A3F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6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7" w15:restartNumberingAfterBreak="0">
    <w:nsid w:val="11B15A3A"/>
    <w:multiLevelType w:val="multilevel"/>
    <w:tmpl w:val="041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9CD7AB1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B20EE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F0053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7963B9"/>
    <w:multiLevelType w:val="hybridMultilevel"/>
    <w:tmpl w:val="BD142B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CE46DD42">
      <w:start w:val="1"/>
      <w:numFmt w:val="lowerRoman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9" w15:restartNumberingAfterBreak="0">
    <w:nsid w:val="27436B2A"/>
    <w:multiLevelType w:val="hybridMultilevel"/>
    <w:tmpl w:val="B5F85AC2"/>
    <w:lvl w:ilvl="0" w:tplc="5838DD70">
      <w:start w:val="1"/>
      <w:numFmt w:val="decimal"/>
      <w:lvlText w:val="Art. %1."/>
      <w:lvlJc w:val="left"/>
      <w:pPr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1CF675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A8160E"/>
    <w:multiLevelType w:val="hybridMultilevel"/>
    <w:tmpl w:val="40B6F5E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A81E9A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5514C9"/>
    <w:multiLevelType w:val="hybridMultilevel"/>
    <w:tmpl w:val="0EAC316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FD3585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56714A"/>
    <w:multiLevelType w:val="hybridMultilevel"/>
    <w:tmpl w:val="F7840F8C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0425E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17253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1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6" w15:restartNumberingAfterBreak="0">
    <w:nsid w:val="3A162220"/>
    <w:multiLevelType w:val="hybridMultilevel"/>
    <w:tmpl w:val="A4E4300C"/>
    <w:lvl w:ilvl="0" w:tplc="CE46DD42">
      <w:start w:val="1"/>
      <w:numFmt w:val="low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7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8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4104BA2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A353C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511E0C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997731"/>
    <w:multiLevelType w:val="hybridMultilevel"/>
    <w:tmpl w:val="A6300490"/>
    <w:lvl w:ilvl="0" w:tplc="824C21D2">
      <w:start w:val="1"/>
      <w:numFmt w:val="decimal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FF0A57"/>
    <w:multiLevelType w:val="hybridMultilevel"/>
    <w:tmpl w:val="9AEA997A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5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6" w15:restartNumberingAfterBreak="0">
    <w:nsid w:val="519C0CB0"/>
    <w:multiLevelType w:val="hybridMultilevel"/>
    <w:tmpl w:val="FE14CD9A"/>
    <w:lvl w:ilvl="0" w:tplc="FF563C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3BE7546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0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1" w15:restartNumberingAfterBreak="0">
    <w:nsid w:val="5B0800F4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BA35727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5C6903B6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5CDE7FF0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21206F5"/>
    <w:multiLevelType w:val="hybridMultilevel"/>
    <w:tmpl w:val="4E34AC6C"/>
    <w:lvl w:ilvl="0" w:tplc="CE46DD42">
      <w:start w:val="1"/>
      <w:numFmt w:val="lowerRoman"/>
      <w:lvlText w:val="%1."/>
      <w:lvlJc w:val="left"/>
      <w:pPr>
        <w:ind w:left="768" w:hanging="360"/>
      </w:pPr>
    </w:lvl>
    <w:lvl w:ilvl="1" w:tplc="04090019">
      <w:start w:val="1"/>
      <w:numFmt w:val="lowerLetter"/>
      <w:lvlText w:val="%2."/>
      <w:lvlJc w:val="left"/>
      <w:pPr>
        <w:ind w:left="1488" w:hanging="360"/>
      </w:pPr>
    </w:lvl>
    <w:lvl w:ilvl="2" w:tplc="0409001B">
      <w:start w:val="1"/>
      <w:numFmt w:val="lowerRoman"/>
      <w:lvlText w:val="%3."/>
      <w:lvlJc w:val="right"/>
      <w:pPr>
        <w:ind w:left="2208" w:hanging="180"/>
      </w:pPr>
    </w:lvl>
    <w:lvl w:ilvl="3" w:tplc="0409000F">
      <w:start w:val="1"/>
      <w:numFmt w:val="decimal"/>
      <w:lvlText w:val="%4."/>
      <w:lvlJc w:val="left"/>
      <w:pPr>
        <w:ind w:left="2928" w:hanging="360"/>
      </w:pPr>
    </w:lvl>
    <w:lvl w:ilvl="4" w:tplc="04090019">
      <w:start w:val="1"/>
      <w:numFmt w:val="lowerLetter"/>
      <w:lvlText w:val="%5."/>
      <w:lvlJc w:val="left"/>
      <w:pPr>
        <w:ind w:left="3648" w:hanging="360"/>
      </w:pPr>
    </w:lvl>
    <w:lvl w:ilvl="5" w:tplc="0409001B">
      <w:start w:val="1"/>
      <w:numFmt w:val="lowerRoman"/>
      <w:lvlText w:val="%6."/>
      <w:lvlJc w:val="right"/>
      <w:pPr>
        <w:ind w:left="4368" w:hanging="180"/>
      </w:pPr>
    </w:lvl>
    <w:lvl w:ilvl="6" w:tplc="0409000F">
      <w:start w:val="1"/>
      <w:numFmt w:val="decimal"/>
      <w:lvlText w:val="%7."/>
      <w:lvlJc w:val="left"/>
      <w:pPr>
        <w:ind w:left="5088" w:hanging="360"/>
      </w:pPr>
    </w:lvl>
    <w:lvl w:ilvl="7" w:tplc="04090019">
      <w:start w:val="1"/>
      <w:numFmt w:val="lowerLetter"/>
      <w:lvlText w:val="%8."/>
      <w:lvlJc w:val="left"/>
      <w:pPr>
        <w:ind w:left="5808" w:hanging="360"/>
      </w:pPr>
    </w:lvl>
    <w:lvl w:ilvl="8" w:tplc="0409001B">
      <w:start w:val="1"/>
      <w:numFmt w:val="lowerRoman"/>
      <w:lvlText w:val="%9."/>
      <w:lvlJc w:val="right"/>
      <w:pPr>
        <w:ind w:left="6528" w:hanging="180"/>
      </w:pPr>
    </w:lvl>
  </w:abstractNum>
  <w:abstractNum w:abstractNumId="58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9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0" w15:restartNumberingAfterBreak="0">
    <w:nsid w:val="65286962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4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7" w15:restartNumberingAfterBreak="0">
    <w:nsid w:val="6CBF231A"/>
    <w:multiLevelType w:val="hybridMultilevel"/>
    <w:tmpl w:val="92707BE2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D260E1D"/>
    <w:multiLevelType w:val="hybridMultilevel"/>
    <w:tmpl w:val="63EE2924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13266A5"/>
    <w:multiLevelType w:val="hybridMultilevel"/>
    <w:tmpl w:val="6FF464C0"/>
    <w:lvl w:ilvl="0" w:tplc="90BC28B2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2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3" w15:restartNumberingAfterBreak="0">
    <w:nsid w:val="735B3650"/>
    <w:multiLevelType w:val="hybridMultilevel"/>
    <w:tmpl w:val="D4F8E0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3973F17"/>
    <w:multiLevelType w:val="hybridMultilevel"/>
    <w:tmpl w:val="6ECCE760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7" w15:restartNumberingAfterBreak="0">
    <w:nsid w:val="7B803FB8"/>
    <w:multiLevelType w:val="hybridMultilevel"/>
    <w:tmpl w:val="494A0E82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DB71992"/>
    <w:multiLevelType w:val="hybridMultilevel"/>
    <w:tmpl w:val="51F8220A"/>
    <w:lvl w:ilvl="0" w:tplc="B1BC1728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3"/>
  </w:num>
  <w:num w:numId="2">
    <w:abstractNumId w:val="3"/>
  </w:num>
  <w:num w:numId="3">
    <w:abstractNumId w:val="56"/>
  </w:num>
  <w:num w:numId="4">
    <w:abstractNumId w:val="5"/>
  </w:num>
  <w:num w:numId="5">
    <w:abstractNumId w:val="34"/>
  </w:num>
  <w:num w:numId="6">
    <w:abstractNumId w:val="6"/>
  </w:num>
  <w:num w:numId="7">
    <w:abstractNumId w:val="45"/>
  </w:num>
  <w:num w:numId="8">
    <w:abstractNumId w:val="30"/>
  </w:num>
  <w:num w:numId="9">
    <w:abstractNumId w:val="8"/>
  </w:num>
  <w:num w:numId="10">
    <w:abstractNumId w:val="44"/>
  </w:num>
  <w:num w:numId="11">
    <w:abstractNumId w:val="35"/>
  </w:num>
  <w:num w:numId="12">
    <w:abstractNumId w:val="50"/>
  </w:num>
  <w:num w:numId="13">
    <w:abstractNumId w:val="76"/>
  </w:num>
  <w:num w:numId="14">
    <w:abstractNumId w:val="58"/>
  </w:num>
  <w:num w:numId="15">
    <w:abstractNumId w:val="72"/>
  </w:num>
  <w:num w:numId="16">
    <w:abstractNumId w:val="66"/>
  </w:num>
  <w:num w:numId="17">
    <w:abstractNumId w:val="18"/>
  </w:num>
  <w:num w:numId="18">
    <w:abstractNumId w:val="59"/>
  </w:num>
  <w:num w:numId="19">
    <w:abstractNumId w:val="71"/>
  </w:num>
  <w:num w:numId="20">
    <w:abstractNumId w:val="49"/>
  </w:num>
  <w:num w:numId="21">
    <w:abstractNumId w:val="79"/>
  </w:num>
  <w:num w:numId="22">
    <w:abstractNumId w:val="0"/>
  </w:num>
  <w:num w:numId="23">
    <w:abstractNumId w:val="31"/>
  </w:num>
  <w:num w:numId="24">
    <w:abstractNumId w:val="61"/>
  </w:num>
  <w:num w:numId="25">
    <w:abstractNumId w:val="17"/>
  </w:num>
  <w:num w:numId="26">
    <w:abstractNumId w:val="38"/>
  </w:num>
  <w:num w:numId="27">
    <w:abstractNumId w:val="65"/>
  </w:num>
  <w:num w:numId="28">
    <w:abstractNumId w:val="16"/>
  </w:num>
  <w:num w:numId="29">
    <w:abstractNumId w:val="48"/>
  </w:num>
  <w:num w:numId="30">
    <w:abstractNumId w:val="64"/>
  </w:num>
  <w:num w:numId="31">
    <w:abstractNumId w:val="1"/>
  </w:num>
  <w:num w:numId="32">
    <w:abstractNumId w:val="33"/>
  </w:num>
  <w:num w:numId="33">
    <w:abstractNumId w:val="62"/>
  </w:num>
  <w:num w:numId="34">
    <w:abstractNumId w:val="10"/>
  </w:num>
  <w:num w:numId="35">
    <w:abstractNumId w:val="75"/>
  </w:num>
  <w:num w:numId="36">
    <w:abstractNumId w:val="27"/>
  </w:num>
  <w:num w:numId="37">
    <w:abstractNumId w:val="32"/>
  </w:num>
  <w:num w:numId="38">
    <w:abstractNumId w:val="69"/>
  </w:num>
  <w:num w:numId="39">
    <w:abstractNumId w:val="21"/>
  </w:num>
  <w:num w:numId="40">
    <w:abstractNumId w:val="12"/>
  </w:num>
  <w:num w:numId="41">
    <w:abstractNumId w:val="26"/>
  </w:num>
  <w:num w:numId="42">
    <w:abstractNumId w:val="14"/>
  </w:num>
  <w:num w:numId="43">
    <w:abstractNumId w:val="55"/>
  </w:num>
  <w:num w:numId="44">
    <w:abstractNumId w:val="37"/>
  </w:num>
  <w:num w:numId="45">
    <w:abstractNumId w:val="13"/>
  </w:num>
  <w:num w:numId="46">
    <w:abstractNumId w:val="23"/>
  </w:num>
  <w:num w:numId="47">
    <w:abstractNumId w:val="78"/>
  </w:num>
  <w:num w:numId="48">
    <w:abstractNumId w:val="22"/>
  </w:num>
  <w:num w:numId="49">
    <w:abstractNumId w:val="52"/>
  </w:num>
  <w:num w:numId="50">
    <w:abstractNumId w:val="40"/>
  </w:num>
  <w:num w:numId="51">
    <w:abstractNumId w:val="73"/>
  </w:num>
  <w:num w:numId="52">
    <w:abstractNumId w:val="36"/>
  </w:num>
  <w:num w:numId="53">
    <w:abstractNumId w:val="41"/>
  </w:num>
  <w:num w:numId="54">
    <w:abstractNumId w:val="43"/>
  </w:num>
  <w:num w:numId="55">
    <w:abstractNumId w:val="77"/>
  </w:num>
  <w:num w:numId="56">
    <w:abstractNumId w:val="24"/>
  </w:num>
  <w:num w:numId="57">
    <w:abstractNumId w:val="53"/>
  </w:num>
  <w:num w:numId="58">
    <w:abstractNumId w:val="42"/>
  </w:num>
  <w:num w:numId="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>
    <w:abstractNumId w:val="7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>
    <w:abstractNumId w:val="2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9"/>
  </w:num>
  <w:num w:numId="71">
    <w:abstractNumId w:val="28"/>
  </w:num>
  <w:num w:numId="72">
    <w:abstractNumId w:val="11"/>
  </w:num>
  <w:num w:numId="73">
    <w:abstractNumId w:val="54"/>
  </w:num>
  <w:num w:numId="74">
    <w:abstractNumId w:val="60"/>
  </w:num>
  <w:num w:numId="75">
    <w:abstractNumId w:val="2"/>
  </w:num>
  <w:num w:numId="76">
    <w:abstractNumId w:val="74"/>
  </w:num>
  <w:num w:numId="77">
    <w:abstractNumId w:val="39"/>
  </w:num>
  <w:num w:numId="78">
    <w:abstractNumId w:val="47"/>
  </w:num>
  <w:num w:numId="79">
    <w:abstractNumId w:val="68"/>
  </w:num>
  <w:num w:numId="80">
    <w:abstractNumId w:val="19"/>
  </w:num>
  <w:num w:numId="81">
    <w:abstractNumId w:val="67"/>
  </w:num>
  <w:num w:numId="82">
    <w:abstractNumId w:val="4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XtoolsFileType" w:val="Word97"/>
  </w:docVars>
  <w:rsids>
    <w:rsidRoot w:val="00DD54C3"/>
    <w:rsid w:val="0000257C"/>
    <w:rsid w:val="000079AF"/>
    <w:rsid w:val="00014C93"/>
    <w:rsid w:val="0001686D"/>
    <w:rsid w:val="00016D56"/>
    <w:rsid w:val="0002090A"/>
    <w:rsid w:val="00022121"/>
    <w:rsid w:val="000223ED"/>
    <w:rsid w:val="000232C6"/>
    <w:rsid w:val="00025EFD"/>
    <w:rsid w:val="00026B0D"/>
    <w:rsid w:val="000305C6"/>
    <w:rsid w:val="0003385F"/>
    <w:rsid w:val="00034CC7"/>
    <w:rsid w:val="0004304F"/>
    <w:rsid w:val="00052982"/>
    <w:rsid w:val="00056A52"/>
    <w:rsid w:val="00060A8A"/>
    <w:rsid w:val="000659A2"/>
    <w:rsid w:val="00075BD4"/>
    <w:rsid w:val="0008413C"/>
    <w:rsid w:val="000941B8"/>
    <w:rsid w:val="00094717"/>
    <w:rsid w:val="000A0D85"/>
    <w:rsid w:val="000A0F5F"/>
    <w:rsid w:val="000A5CFD"/>
    <w:rsid w:val="000B1263"/>
    <w:rsid w:val="000B46AE"/>
    <w:rsid w:val="000C06FC"/>
    <w:rsid w:val="000C59B1"/>
    <w:rsid w:val="000D00CE"/>
    <w:rsid w:val="000D431D"/>
    <w:rsid w:val="000E59D4"/>
    <w:rsid w:val="000F042E"/>
    <w:rsid w:val="000F1308"/>
    <w:rsid w:val="000F2A3B"/>
    <w:rsid w:val="000F30C3"/>
    <w:rsid w:val="000F30D0"/>
    <w:rsid w:val="000F3369"/>
    <w:rsid w:val="000F4402"/>
    <w:rsid w:val="000F4A6F"/>
    <w:rsid w:val="000F52AE"/>
    <w:rsid w:val="000F5E98"/>
    <w:rsid w:val="000F72C2"/>
    <w:rsid w:val="000F7F67"/>
    <w:rsid w:val="00104DB4"/>
    <w:rsid w:val="00113FB8"/>
    <w:rsid w:val="00117C9C"/>
    <w:rsid w:val="00122587"/>
    <w:rsid w:val="00131D37"/>
    <w:rsid w:val="00131E5B"/>
    <w:rsid w:val="00132B30"/>
    <w:rsid w:val="00135A09"/>
    <w:rsid w:val="00136C2F"/>
    <w:rsid w:val="00141CF2"/>
    <w:rsid w:val="0014754A"/>
    <w:rsid w:val="001478AE"/>
    <w:rsid w:val="00147F0D"/>
    <w:rsid w:val="00152BE7"/>
    <w:rsid w:val="00153577"/>
    <w:rsid w:val="001606C1"/>
    <w:rsid w:val="00165253"/>
    <w:rsid w:val="00165481"/>
    <w:rsid w:val="00165F65"/>
    <w:rsid w:val="001673EA"/>
    <w:rsid w:val="00171388"/>
    <w:rsid w:val="00175C93"/>
    <w:rsid w:val="00177CED"/>
    <w:rsid w:val="0018227A"/>
    <w:rsid w:val="00187E6F"/>
    <w:rsid w:val="00190B81"/>
    <w:rsid w:val="00195C56"/>
    <w:rsid w:val="001A1E5C"/>
    <w:rsid w:val="001A7FA1"/>
    <w:rsid w:val="001B0ADC"/>
    <w:rsid w:val="001C2CC6"/>
    <w:rsid w:val="001D3CB5"/>
    <w:rsid w:val="001E21B8"/>
    <w:rsid w:val="001F1C8F"/>
    <w:rsid w:val="001F35B8"/>
    <w:rsid w:val="001F4317"/>
    <w:rsid w:val="00200C90"/>
    <w:rsid w:val="00202ABF"/>
    <w:rsid w:val="002060F7"/>
    <w:rsid w:val="00206B15"/>
    <w:rsid w:val="00206DBD"/>
    <w:rsid w:val="00210935"/>
    <w:rsid w:val="00210972"/>
    <w:rsid w:val="002119C6"/>
    <w:rsid w:val="0021271F"/>
    <w:rsid w:val="002139A3"/>
    <w:rsid w:val="00216DD2"/>
    <w:rsid w:val="00223179"/>
    <w:rsid w:val="00224BC2"/>
    <w:rsid w:val="00227EA5"/>
    <w:rsid w:val="0023277E"/>
    <w:rsid w:val="00233BC2"/>
    <w:rsid w:val="00240697"/>
    <w:rsid w:val="002426FD"/>
    <w:rsid w:val="0024325A"/>
    <w:rsid w:val="0024441E"/>
    <w:rsid w:val="002524DF"/>
    <w:rsid w:val="002561A5"/>
    <w:rsid w:val="00263A48"/>
    <w:rsid w:val="00265A98"/>
    <w:rsid w:val="00277669"/>
    <w:rsid w:val="00284CD5"/>
    <w:rsid w:val="00286518"/>
    <w:rsid w:val="002A30A0"/>
    <w:rsid w:val="002A33CA"/>
    <w:rsid w:val="002B07C6"/>
    <w:rsid w:val="002B1022"/>
    <w:rsid w:val="002B4E56"/>
    <w:rsid w:val="002D3BE7"/>
    <w:rsid w:val="002E79C6"/>
    <w:rsid w:val="002F0619"/>
    <w:rsid w:val="002F2670"/>
    <w:rsid w:val="002F337A"/>
    <w:rsid w:val="002F42E1"/>
    <w:rsid w:val="002F5E5D"/>
    <w:rsid w:val="00300D4E"/>
    <w:rsid w:val="00301B91"/>
    <w:rsid w:val="0030341E"/>
    <w:rsid w:val="00305E33"/>
    <w:rsid w:val="00306ADF"/>
    <w:rsid w:val="00313F30"/>
    <w:rsid w:val="00322565"/>
    <w:rsid w:val="0032383C"/>
    <w:rsid w:val="00324C4F"/>
    <w:rsid w:val="003300FC"/>
    <w:rsid w:val="003421C6"/>
    <w:rsid w:val="003432C7"/>
    <w:rsid w:val="00365002"/>
    <w:rsid w:val="00365969"/>
    <w:rsid w:val="00391853"/>
    <w:rsid w:val="00392AEC"/>
    <w:rsid w:val="003943F6"/>
    <w:rsid w:val="003A0A94"/>
    <w:rsid w:val="003A1F6B"/>
    <w:rsid w:val="003A33BA"/>
    <w:rsid w:val="003A3564"/>
    <w:rsid w:val="003A3D63"/>
    <w:rsid w:val="003A757C"/>
    <w:rsid w:val="003B0142"/>
    <w:rsid w:val="003B4D58"/>
    <w:rsid w:val="003B571C"/>
    <w:rsid w:val="003D2E04"/>
    <w:rsid w:val="003D7A6B"/>
    <w:rsid w:val="003E5B76"/>
    <w:rsid w:val="003F3F85"/>
    <w:rsid w:val="003F5078"/>
    <w:rsid w:val="00406ED6"/>
    <w:rsid w:val="00407C05"/>
    <w:rsid w:val="00411A0B"/>
    <w:rsid w:val="00414F93"/>
    <w:rsid w:val="004171FA"/>
    <w:rsid w:val="00420E41"/>
    <w:rsid w:val="0042325C"/>
    <w:rsid w:val="004257F8"/>
    <w:rsid w:val="00426722"/>
    <w:rsid w:val="00430820"/>
    <w:rsid w:val="00433D08"/>
    <w:rsid w:val="00434624"/>
    <w:rsid w:val="004347C8"/>
    <w:rsid w:val="00437AAD"/>
    <w:rsid w:val="00441B2D"/>
    <w:rsid w:val="004629DB"/>
    <w:rsid w:val="004729DA"/>
    <w:rsid w:val="0047706E"/>
    <w:rsid w:val="00484716"/>
    <w:rsid w:val="00491281"/>
    <w:rsid w:val="00496025"/>
    <w:rsid w:val="004A2D86"/>
    <w:rsid w:val="004A4F32"/>
    <w:rsid w:val="004B1306"/>
    <w:rsid w:val="004B6396"/>
    <w:rsid w:val="004B7F1D"/>
    <w:rsid w:val="004C11C1"/>
    <w:rsid w:val="004C20EC"/>
    <w:rsid w:val="004C412E"/>
    <w:rsid w:val="004C721D"/>
    <w:rsid w:val="004D5609"/>
    <w:rsid w:val="004F666C"/>
    <w:rsid w:val="004F71E7"/>
    <w:rsid w:val="00501B28"/>
    <w:rsid w:val="00502EB3"/>
    <w:rsid w:val="00511632"/>
    <w:rsid w:val="0051307D"/>
    <w:rsid w:val="00513632"/>
    <w:rsid w:val="00514DBE"/>
    <w:rsid w:val="00514E07"/>
    <w:rsid w:val="00515520"/>
    <w:rsid w:val="00524A7D"/>
    <w:rsid w:val="005262C7"/>
    <w:rsid w:val="005278B5"/>
    <w:rsid w:val="00527B40"/>
    <w:rsid w:val="00531371"/>
    <w:rsid w:val="005339CD"/>
    <w:rsid w:val="00547140"/>
    <w:rsid w:val="005734D9"/>
    <w:rsid w:val="0058107E"/>
    <w:rsid w:val="00581E2A"/>
    <w:rsid w:val="00585FCC"/>
    <w:rsid w:val="00590D96"/>
    <w:rsid w:val="00592247"/>
    <w:rsid w:val="005946C7"/>
    <w:rsid w:val="00595471"/>
    <w:rsid w:val="005A786E"/>
    <w:rsid w:val="005B1520"/>
    <w:rsid w:val="005B3D48"/>
    <w:rsid w:val="005B7049"/>
    <w:rsid w:val="005C11EC"/>
    <w:rsid w:val="005C2DEB"/>
    <w:rsid w:val="005C4E08"/>
    <w:rsid w:val="005C554E"/>
    <w:rsid w:val="005D1C92"/>
    <w:rsid w:val="005D5936"/>
    <w:rsid w:val="005E7BA3"/>
    <w:rsid w:val="005F20D7"/>
    <w:rsid w:val="00600BE5"/>
    <w:rsid w:val="006048DB"/>
    <w:rsid w:val="00604E53"/>
    <w:rsid w:val="00604EE5"/>
    <w:rsid w:val="00607E5A"/>
    <w:rsid w:val="006159FA"/>
    <w:rsid w:val="00616F51"/>
    <w:rsid w:val="00620217"/>
    <w:rsid w:val="0062087B"/>
    <w:rsid w:val="006308A0"/>
    <w:rsid w:val="00630C91"/>
    <w:rsid w:val="00631030"/>
    <w:rsid w:val="00632125"/>
    <w:rsid w:val="0063580D"/>
    <w:rsid w:val="00643245"/>
    <w:rsid w:val="00646962"/>
    <w:rsid w:val="006519F7"/>
    <w:rsid w:val="00655499"/>
    <w:rsid w:val="00661C01"/>
    <w:rsid w:val="00662C4D"/>
    <w:rsid w:val="00662C68"/>
    <w:rsid w:val="0066551E"/>
    <w:rsid w:val="00667396"/>
    <w:rsid w:val="0067296C"/>
    <w:rsid w:val="00677281"/>
    <w:rsid w:val="006812D9"/>
    <w:rsid w:val="006836EC"/>
    <w:rsid w:val="00683B27"/>
    <w:rsid w:val="0069607C"/>
    <w:rsid w:val="006A0F7F"/>
    <w:rsid w:val="006B1EC5"/>
    <w:rsid w:val="006B5F91"/>
    <w:rsid w:val="006C335F"/>
    <w:rsid w:val="006D02F1"/>
    <w:rsid w:val="006D1360"/>
    <w:rsid w:val="006D2949"/>
    <w:rsid w:val="006D580A"/>
    <w:rsid w:val="006E1193"/>
    <w:rsid w:val="006E3E0D"/>
    <w:rsid w:val="006E58E5"/>
    <w:rsid w:val="006E5AF3"/>
    <w:rsid w:val="006F2520"/>
    <w:rsid w:val="006F3436"/>
    <w:rsid w:val="006F510C"/>
    <w:rsid w:val="0070589C"/>
    <w:rsid w:val="00712885"/>
    <w:rsid w:val="00724E51"/>
    <w:rsid w:val="00735C7A"/>
    <w:rsid w:val="00735CA5"/>
    <w:rsid w:val="00752AB7"/>
    <w:rsid w:val="00763336"/>
    <w:rsid w:val="00763F4D"/>
    <w:rsid w:val="00766123"/>
    <w:rsid w:val="00767181"/>
    <w:rsid w:val="007728D1"/>
    <w:rsid w:val="00774414"/>
    <w:rsid w:val="00784DC0"/>
    <w:rsid w:val="007918D9"/>
    <w:rsid w:val="0079415F"/>
    <w:rsid w:val="007A5191"/>
    <w:rsid w:val="007A55B6"/>
    <w:rsid w:val="007A5DEF"/>
    <w:rsid w:val="007B3263"/>
    <w:rsid w:val="007D03FB"/>
    <w:rsid w:val="007D190C"/>
    <w:rsid w:val="007E1C10"/>
    <w:rsid w:val="007E337F"/>
    <w:rsid w:val="007E786B"/>
    <w:rsid w:val="007F122A"/>
    <w:rsid w:val="007F1B3C"/>
    <w:rsid w:val="007F3D75"/>
    <w:rsid w:val="007F71B8"/>
    <w:rsid w:val="00802919"/>
    <w:rsid w:val="008048D9"/>
    <w:rsid w:val="00804A48"/>
    <w:rsid w:val="008147A5"/>
    <w:rsid w:val="0082699B"/>
    <w:rsid w:val="00830037"/>
    <w:rsid w:val="00830619"/>
    <w:rsid w:val="00833F2A"/>
    <w:rsid w:val="008366D8"/>
    <w:rsid w:val="0085377F"/>
    <w:rsid w:val="008557C5"/>
    <w:rsid w:val="00862795"/>
    <w:rsid w:val="00862892"/>
    <w:rsid w:val="00865659"/>
    <w:rsid w:val="00866317"/>
    <w:rsid w:val="00872D60"/>
    <w:rsid w:val="0087552B"/>
    <w:rsid w:val="0089368A"/>
    <w:rsid w:val="008A531C"/>
    <w:rsid w:val="008A66EB"/>
    <w:rsid w:val="008B295E"/>
    <w:rsid w:val="008B7283"/>
    <w:rsid w:val="008C026A"/>
    <w:rsid w:val="008D0BCB"/>
    <w:rsid w:val="008D0DD7"/>
    <w:rsid w:val="008D5CDF"/>
    <w:rsid w:val="008F237C"/>
    <w:rsid w:val="008F23BA"/>
    <w:rsid w:val="009025FD"/>
    <w:rsid w:val="009114F9"/>
    <w:rsid w:val="00912A42"/>
    <w:rsid w:val="009145F6"/>
    <w:rsid w:val="00920F2C"/>
    <w:rsid w:val="00924D57"/>
    <w:rsid w:val="00931F9F"/>
    <w:rsid w:val="00933A30"/>
    <w:rsid w:val="009367F2"/>
    <w:rsid w:val="00936BCD"/>
    <w:rsid w:val="00953A49"/>
    <w:rsid w:val="00957E1D"/>
    <w:rsid w:val="00962830"/>
    <w:rsid w:val="00963D20"/>
    <w:rsid w:val="009738C6"/>
    <w:rsid w:val="00975463"/>
    <w:rsid w:val="00980038"/>
    <w:rsid w:val="009818F3"/>
    <w:rsid w:val="00994A0A"/>
    <w:rsid w:val="009B2EC1"/>
    <w:rsid w:val="009C2F09"/>
    <w:rsid w:val="009C568E"/>
    <w:rsid w:val="009C6469"/>
    <w:rsid w:val="009D0C5B"/>
    <w:rsid w:val="009D0E9B"/>
    <w:rsid w:val="009D2116"/>
    <w:rsid w:val="009D4F44"/>
    <w:rsid w:val="009D5ABA"/>
    <w:rsid w:val="009E2798"/>
    <w:rsid w:val="009F3C87"/>
    <w:rsid w:val="009F40BE"/>
    <w:rsid w:val="00A00F64"/>
    <w:rsid w:val="00A06C08"/>
    <w:rsid w:val="00A07A74"/>
    <w:rsid w:val="00A1439C"/>
    <w:rsid w:val="00A16A6A"/>
    <w:rsid w:val="00A2023F"/>
    <w:rsid w:val="00A22514"/>
    <w:rsid w:val="00A23922"/>
    <w:rsid w:val="00A23ECD"/>
    <w:rsid w:val="00A31E20"/>
    <w:rsid w:val="00A321F8"/>
    <w:rsid w:val="00A350D6"/>
    <w:rsid w:val="00A35730"/>
    <w:rsid w:val="00A37F8A"/>
    <w:rsid w:val="00A41BA1"/>
    <w:rsid w:val="00A5179D"/>
    <w:rsid w:val="00A53AE2"/>
    <w:rsid w:val="00A54778"/>
    <w:rsid w:val="00A5731F"/>
    <w:rsid w:val="00A57DB7"/>
    <w:rsid w:val="00A600EC"/>
    <w:rsid w:val="00A62E03"/>
    <w:rsid w:val="00A74F43"/>
    <w:rsid w:val="00A75070"/>
    <w:rsid w:val="00A779A1"/>
    <w:rsid w:val="00A87D9C"/>
    <w:rsid w:val="00AA02CB"/>
    <w:rsid w:val="00AB69A3"/>
    <w:rsid w:val="00AB7D42"/>
    <w:rsid w:val="00AC37F8"/>
    <w:rsid w:val="00AC48C0"/>
    <w:rsid w:val="00AD3B70"/>
    <w:rsid w:val="00AD3CAA"/>
    <w:rsid w:val="00AE487F"/>
    <w:rsid w:val="00AF717C"/>
    <w:rsid w:val="00B02B61"/>
    <w:rsid w:val="00B041D6"/>
    <w:rsid w:val="00B045C9"/>
    <w:rsid w:val="00B054EF"/>
    <w:rsid w:val="00B07F9E"/>
    <w:rsid w:val="00B2104E"/>
    <w:rsid w:val="00B24F64"/>
    <w:rsid w:val="00B27492"/>
    <w:rsid w:val="00B3020A"/>
    <w:rsid w:val="00B356D9"/>
    <w:rsid w:val="00B35B48"/>
    <w:rsid w:val="00B36FB9"/>
    <w:rsid w:val="00B4028B"/>
    <w:rsid w:val="00B42F96"/>
    <w:rsid w:val="00B43726"/>
    <w:rsid w:val="00B4449A"/>
    <w:rsid w:val="00B52AE6"/>
    <w:rsid w:val="00B64D81"/>
    <w:rsid w:val="00B67B94"/>
    <w:rsid w:val="00B71082"/>
    <w:rsid w:val="00B7108C"/>
    <w:rsid w:val="00B71931"/>
    <w:rsid w:val="00B73BE7"/>
    <w:rsid w:val="00B7427C"/>
    <w:rsid w:val="00B83229"/>
    <w:rsid w:val="00B9136B"/>
    <w:rsid w:val="00B92405"/>
    <w:rsid w:val="00B9407E"/>
    <w:rsid w:val="00BA2B45"/>
    <w:rsid w:val="00BA4722"/>
    <w:rsid w:val="00BA5F8F"/>
    <w:rsid w:val="00BA6BBD"/>
    <w:rsid w:val="00BB4FC6"/>
    <w:rsid w:val="00BB5738"/>
    <w:rsid w:val="00BB75EB"/>
    <w:rsid w:val="00BC3214"/>
    <w:rsid w:val="00BD65DF"/>
    <w:rsid w:val="00BF1255"/>
    <w:rsid w:val="00C00348"/>
    <w:rsid w:val="00C007DA"/>
    <w:rsid w:val="00C017A8"/>
    <w:rsid w:val="00C01870"/>
    <w:rsid w:val="00C05EC8"/>
    <w:rsid w:val="00C14CBC"/>
    <w:rsid w:val="00C225AC"/>
    <w:rsid w:val="00C42CC4"/>
    <w:rsid w:val="00C43F0D"/>
    <w:rsid w:val="00C54FE8"/>
    <w:rsid w:val="00C569AB"/>
    <w:rsid w:val="00C60DA6"/>
    <w:rsid w:val="00C611E2"/>
    <w:rsid w:val="00C66BE5"/>
    <w:rsid w:val="00C67237"/>
    <w:rsid w:val="00C67456"/>
    <w:rsid w:val="00C7237B"/>
    <w:rsid w:val="00C77B00"/>
    <w:rsid w:val="00C77C69"/>
    <w:rsid w:val="00C810D4"/>
    <w:rsid w:val="00C81A43"/>
    <w:rsid w:val="00C82EB5"/>
    <w:rsid w:val="00C85EF1"/>
    <w:rsid w:val="00C97974"/>
    <w:rsid w:val="00CA0A54"/>
    <w:rsid w:val="00CA7DB5"/>
    <w:rsid w:val="00CB69A6"/>
    <w:rsid w:val="00CC28DC"/>
    <w:rsid w:val="00CC4F63"/>
    <w:rsid w:val="00CC5246"/>
    <w:rsid w:val="00CC636D"/>
    <w:rsid w:val="00CD3118"/>
    <w:rsid w:val="00CD7787"/>
    <w:rsid w:val="00CE241D"/>
    <w:rsid w:val="00CE24D5"/>
    <w:rsid w:val="00CE3017"/>
    <w:rsid w:val="00CE7838"/>
    <w:rsid w:val="00CF0BE1"/>
    <w:rsid w:val="00CF51BA"/>
    <w:rsid w:val="00D01745"/>
    <w:rsid w:val="00D02185"/>
    <w:rsid w:val="00D07644"/>
    <w:rsid w:val="00D11F69"/>
    <w:rsid w:val="00D12AB8"/>
    <w:rsid w:val="00D13AD3"/>
    <w:rsid w:val="00D16465"/>
    <w:rsid w:val="00D16BC0"/>
    <w:rsid w:val="00D25E5C"/>
    <w:rsid w:val="00D30F5C"/>
    <w:rsid w:val="00D33195"/>
    <w:rsid w:val="00D33B7D"/>
    <w:rsid w:val="00D35314"/>
    <w:rsid w:val="00D40698"/>
    <w:rsid w:val="00D43C18"/>
    <w:rsid w:val="00D54D16"/>
    <w:rsid w:val="00D57D1E"/>
    <w:rsid w:val="00D679E9"/>
    <w:rsid w:val="00D764BF"/>
    <w:rsid w:val="00D76E51"/>
    <w:rsid w:val="00D81053"/>
    <w:rsid w:val="00D8304C"/>
    <w:rsid w:val="00DB10D5"/>
    <w:rsid w:val="00DB162C"/>
    <w:rsid w:val="00DB58DD"/>
    <w:rsid w:val="00DC2B6D"/>
    <w:rsid w:val="00DC62E5"/>
    <w:rsid w:val="00DD54C3"/>
    <w:rsid w:val="00DE0669"/>
    <w:rsid w:val="00DE267E"/>
    <w:rsid w:val="00DE45B1"/>
    <w:rsid w:val="00DE60FA"/>
    <w:rsid w:val="00DF0BAA"/>
    <w:rsid w:val="00DF24D0"/>
    <w:rsid w:val="00DF3E20"/>
    <w:rsid w:val="00DF44BF"/>
    <w:rsid w:val="00DF4C32"/>
    <w:rsid w:val="00DF508F"/>
    <w:rsid w:val="00DF5C24"/>
    <w:rsid w:val="00DF6E28"/>
    <w:rsid w:val="00E000F5"/>
    <w:rsid w:val="00E02F40"/>
    <w:rsid w:val="00E06886"/>
    <w:rsid w:val="00E118C5"/>
    <w:rsid w:val="00E21B2B"/>
    <w:rsid w:val="00E238B4"/>
    <w:rsid w:val="00E3137B"/>
    <w:rsid w:val="00E37F19"/>
    <w:rsid w:val="00E43E11"/>
    <w:rsid w:val="00E44599"/>
    <w:rsid w:val="00E45D47"/>
    <w:rsid w:val="00E5644A"/>
    <w:rsid w:val="00E57F04"/>
    <w:rsid w:val="00E6021E"/>
    <w:rsid w:val="00E6210C"/>
    <w:rsid w:val="00E65C36"/>
    <w:rsid w:val="00E75E9F"/>
    <w:rsid w:val="00E80295"/>
    <w:rsid w:val="00E80C05"/>
    <w:rsid w:val="00E82055"/>
    <w:rsid w:val="00E85664"/>
    <w:rsid w:val="00E90879"/>
    <w:rsid w:val="00E93BD1"/>
    <w:rsid w:val="00EA74F6"/>
    <w:rsid w:val="00EB64E0"/>
    <w:rsid w:val="00EC4A57"/>
    <w:rsid w:val="00EC7A73"/>
    <w:rsid w:val="00ED7CC9"/>
    <w:rsid w:val="00EE1339"/>
    <w:rsid w:val="00EE1E57"/>
    <w:rsid w:val="00EE263E"/>
    <w:rsid w:val="00EE3EC4"/>
    <w:rsid w:val="00EE407B"/>
    <w:rsid w:val="00EF1BC1"/>
    <w:rsid w:val="00EF232E"/>
    <w:rsid w:val="00EF5437"/>
    <w:rsid w:val="00EF55F5"/>
    <w:rsid w:val="00EF7D98"/>
    <w:rsid w:val="00F030DE"/>
    <w:rsid w:val="00F04CA3"/>
    <w:rsid w:val="00F10C83"/>
    <w:rsid w:val="00F122E7"/>
    <w:rsid w:val="00F127B4"/>
    <w:rsid w:val="00F21E32"/>
    <w:rsid w:val="00F23905"/>
    <w:rsid w:val="00F26609"/>
    <w:rsid w:val="00F3303C"/>
    <w:rsid w:val="00F41820"/>
    <w:rsid w:val="00F4500F"/>
    <w:rsid w:val="00F46660"/>
    <w:rsid w:val="00F46767"/>
    <w:rsid w:val="00F66419"/>
    <w:rsid w:val="00F67C1B"/>
    <w:rsid w:val="00F72316"/>
    <w:rsid w:val="00F75917"/>
    <w:rsid w:val="00F75F19"/>
    <w:rsid w:val="00F76184"/>
    <w:rsid w:val="00F770EF"/>
    <w:rsid w:val="00F8293D"/>
    <w:rsid w:val="00F86DA0"/>
    <w:rsid w:val="00F90AAB"/>
    <w:rsid w:val="00F90B56"/>
    <w:rsid w:val="00F944C8"/>
    <w:rsid w:val="00FA0A68"/>
    <w:rsid w:val="00FA25C5"/>
    <w:rsid w:val="00FA4271"/>
    <w:rsid w:val="00FB3897"/>
    <w:rsid w:val="00FC11A8"/>
    <w:rsid w:val="00FC7128"/>
    <w:rsid w:val="00FD00B2"/>
    <w:rsid w:val="00FD1EC1"/>
    <w:rsid w:val="00FD5000"/>
    <w:rsid w:val="00FE4F2A"/>
    <w:rsid w:val="00FF1648"/>
    <w:rsid w:val="00FF2356"/>
    <w:rsid w:val="00FF26B0"/>
    <w:rsid w:val="00FF3F08"/>
    <w:rsid w:val="00FF7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5F3C1AE"/>
  <w15:docId w15:val="{E4E840BA-E471-4535-98B7-1B142EEAE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B07C6"/>
    <w:rPr>
      <w:rFonts w:ascii="EYInterstate" w:hAnsi="EYInterstate"/>
      <w:szCs w:val="24"/>
      <w:lang w:val="en-GB"/>
    </w:rPr>
  </w:style>
  <w:style w:type="paragraph" w:styleId="Heading1">
    <w:name w:val="heading 1"/>
    <w:basedOn w:val="Normal"/>
    <w:next w:val="Normal"/>
    <w:uiPriority w:val="9"/>
    <w:qFormat/>
    <w:rsid w:val="00B36FB9"/>
    <w:pPr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uiPriority w:val="9"/>
    <w:qFormat/>
    <w:rsid w:val="009D0E9B"/>
    <w:pPr>
      <w:numPr>
        <w:numId w:val="58"/>
      </w:numPr>
      <w:spacing w:before="120" w:after="120"/>
      <w:outlineLvl w:val="1"/>
    </w:pPr>
    <w:rPr>
      <w:rFonts w:cs="Arial"/>
      <w:b/>
      <w:bCs/>
      <w:iCs/>
      <w:noProof/>
      <w:szCs w:val="28"/>
      <w:lang w:val="ro-RO"/>
    </w:rPr>
  </w:style>
  <w:style w:type="paragraph" w:styleId="Heading3">
    <w:name w:val="heading 3"/>
    <w:basedOn w:val="Normal"/>
    <w:next w:val="Normal"/>
    <w:uiPriority w:val="9"/>
    <w:qFormat/>
    <w:rsid w:val="00B36FB9"/>
    <w:pPr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uiPriority w:val="9"/>
    <w:qFormat/>
    <w:rsid w:val="00B36FB9"/>
    <w:pPr>
      <w:outlineLvl w:val="3"/>
    </w:pPr>
    <w:rPr>
      <w:bCs/>
      <w:szCs w:val="28"/>
    </w:rPr>
  </w:style>
  <w:style w:type="paragraph" w:styleId="Heading5">
    <w:name w:val="heading 5"/>
    <w:basedOn w:val="Normal"/>
    <w:next w:val="Normal"/>
    <w:uiPriority w:val="9"/>
    <w:qFormat/>
    <w:rsid w:val="00B36FB9"/>
    <w:pPr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uiPriority w:val="9"/>
    <w:qFormat/>
    <w:rsid w:val="00B36FB9"/>
    <w:pPr>
      <w:outlineLvl w:val="5"/>
    </w:pPr>
    <w:rPr>
      <w:bCs/>
      <w:szCs w:val="22"/>
    </w:rPr>
  </w:style>
  <w:style w:type="paragraph" w:styleId="Heading7">
    <w:name w:val="heading 7"/>
    <w:basedOn w:val="Normal"/>
    <w:next w:val="Normal"/>
    <w:uiPriority w:val="9"/>
    <w:qFormat/>
    <w:rsid w:val="00B36FB9"/>
    <w:pPr>
      <w:outlineLvl w:val="6"/>
    </w:pPr>
  </w:style>
  <w:style w:type="paragraph" w:styleId="Heading8">
    <w:name w:val="heading 8"/>
    <w:basedOn w:val="Normal"/>
    <w:next w:val="Normal"/>
    <w:uiPriority w:val="9"/>
    <w:qFormat/>
    <w:rsid w:val="00B36FB9"/>
    <w:pPr>
      <w:outlineLvl w:val="7"/>
    </w:pPr>
    <w:rPr>
      <w:iCs/>
    </w:rPr>
  </w:style>
  <w:style w:type="paragraph" w:styleId="Heading9">
    <w:name w:val="heading 9"/>
    <w:basedOn w:val="Normal"/>
    <w:next w:val="Normal"/>
    <w:uiPriority w:val="9"/>
    <w:qFormat/>
    <w:rsid w:val="00B36FB9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B36FB9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B36FB9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B36FB9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B36FB9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B36FB9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B36FB9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B36FB9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B36FB9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B36FB9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B36FB9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B36FB9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B36FB9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B36FB9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B36FB9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5B152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5B152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5B152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5B152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5B152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5B152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F75F19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286518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286518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286518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286518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286518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0F4A6F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0F4A6F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0F4A6F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0F4A6F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0F4A6F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0F4A6F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B36FB9"/>
    <w:pPr>
      <w:keepNext/>
      <w:spacing w:before="60" w:after="60" w:line="259" w:lineRule="auto"/>
    </w:pPr>
    <w:rPr>
      <w:b/>
      <w:kern w:val="20"/>
    </w:rPr>
  </w:style>
  <w:style w:type="paragraph" w:styleId="CommentText">
    <w:name w:val="annotation text"/>
    <w:basedOn w:val="Normal"/>
    <w:link w:val="CommentTextChar"/>
    <w:semiHidden/>
    <w:rsid w:val="00B36FB9"/>
    <w:rPr>
      <w:szCs w:val="20"/>
    </w:rPr>
  </w:style>
  <w:style w:type="paragraph" w:styleId="Title">
    <w:name w:val="Title"/>
    <w:basedOn w:val="Normal"/>
    <w:next w:val="Body"/>
    <w:rsid w:val="00600BE5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paragraph" w:customStyle="1" w:styleId="Head1">
    <w:name w:val="Head 1"/>
    <w:basedOn w:val="Normal"/>
    <w:next w:val="Body1"/>
    <w:rsid w:val="00600BE5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600BE5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600BE5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600BE5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B36FB9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B36FB9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B36FB9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B36FB9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B36FB9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B36FB9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B36FB9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B36FB9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B36FB9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B36FB9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B36FB9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e">
    <w:name w:val="Date"/>
    <w:basedOn w:val="Normal"/>
    <w:next w:val="Normal"/>
    <w:rsid w:val="00B36FB9"/>
  </w:style>
  <w:style w:type="paragraph" w:customStyle="1" w:styleId="DocExCode">
    <w:name w:val="DocExCode"/>
    <w:basedOn w:val="Normal"/>
    <w:rsid w:val="00A321F8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B36FB9"/>
  </w:style>
  <w:style w:type="paragraph" w:styleId="Footer">
    <w:name w:val="footer"/>
    <w:aliases w:val="Procedure_Footer"/>
    <w:basedOn w:val="Normal"/>
    <w:link w:val="FooterChar"/>
    <w:rsid w:val="00B36FB9"/>
    <w:pPr>
      <w:spacing w:before="120" w:after="120" w:line="290" w:lineRule="auto"/>
      <w:jc w:val="both"/>
    </w:pPr>
    <w:rPr>
      <w:kern w:val="16"/>
      <w:sz w:val="16"/>
    </w:rPr>
  </w:style>
  <w:style w:type="character" w:styleId="FootnoteReference">
    <w:name w:val="footnote reference"/>
    <w:basedOn w:val="DefaultParagraphFont"/>
    <w:semiHidden/>
    <w:rsid w:val="00B36FB9"/>
    <w:rPr>
      <w:rFonts w:ascii="Arial" w:hAnsi="Arial"/>
      <w:kern w:val="2"/>
      <w:vertAlign w:val="superscript"/>
    </w:rPr>
  </w:style>
  <w:style w:type="paragraph" w:styleId="FootnoteText">
    <w:name w:val="footnote text"/>
    <w:basedOn w:val="Normal"/>
    <w:semiHidden/>
    <w:rsid w:val="00B36FB9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paragraph" w:styleId="Header">
    <w:name w:val="header"/>
    <w:basedOn w:val="Normal"/>
    <w:rsid w:val="00B36FB9"/>
    <w:pPr>
      <w:tabs>
        <w:tab w:val="center" w:pos="4366"/>
        <w:tab w:val="right" w:pos="8732"/>
      </w:tabs>
    </w:pPr>
    <w:rPr>
      <w:kern w:val="20"/>
    </w:rPr>
  </w:style>
  <w:style w:type="paragraph" w:customStyle="1" w:styleId="Level7">
    <w:name w:val="Level 7"/>
    <w:basedOn w:val="Normal"/>
    <w:rsid w:val="00B36FB9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B36FB9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B36FB9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PageNumber">
    <w:name w:val="page number"/>
    <w:basedOn w:val="DefaultParagraphFont"/>
    <w:rsid w:val="00B36FB9"/>
    <w:rPr>
      <w:rFonts w:ascii="Arial" w:hAnsi="Arial"/>
      <w:sz w:val="20"/>
    </w:rPr>
  </w:style>
  <w:style w:type="paragraph" w:customStyle="1" w:styleId="Table1">
    <w:name w:val="Table 1"/>
    <w:basedOn w:val="Normal"/>
    <w:rsid w:val="00B36FB9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B36FB9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B36FB9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B36FB9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B36FB9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B36FB9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407C05"/>
    <w:pPr>
      <w:numPr>
        <w:numId w:val="17"/>
      </w:numPr>
    </w:pPr>
  </w:style>
  <w:style w:type="paragraph" w:customStyle="1" w:styleId="Tablebullet">
    <w:name w:val="Table bullet"/>
    <w:basedOn w:val="Normal"/>
    <w:rsid w:val="00B36FB9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407C05"/>
    <w:pPr>
      <w:numPr>
        <w:numId w:val="18"/>
      </w:numPr>
    </w:pPr>
  </w:style>
  <w:style w:type="paragraph" w:styleId="TOC2">
    <w:name w:val="toc 2"/>
    <w:basedOn w:val="Normal"/>
    <w:next w:val="Body"/>
    <w:semiHidden/>
    <w:rsid w:val="00B36FB9"/>
    <w:pPr>
      <w:spacing w:before="280" w:after="140" w:line="290" w:lineRule="auto"/>
    </w:pPr>
    <w:rPr>
      <w:kern w:val="20"/>
    </w:rPr>
  </w:style>
  <w:style w:type="paragraph" w:styleId="TOC3">
    <w:name w:val="toc 3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4">
    <w:name w:val="toc 4"/>
    <w:basedOn w:val="Normal"/>
    <w:next w:val="Body"/>
    <w:semiHidden/>
    <w:rsid w:val="00B36FB9"/>
    <w:pPr>
      <w:spacing w:before="280" w:after="140" w:line="290" w:lineRule="auto"/>
      <w:ind w:left="680"/>
    </w:pPr>
    <w:rPr>
      <w:kern w:val="20"/>
    </w:rPr>
  </w:style>
  <w:style w:type="paragraph" w:styleId="TOC5">
    <w:name w:val="toc 5"/>
    <w:basedOn w:val="Normal"/>
    <w:next w:val="Body"/>
    <w:semiHidden/>
    <w:rsid w:val="00B36FB9"/>
  </w:style>
  <w:style w:type="paragraph" w:styleId="TOC6">
    <w:name w:val="toc 6"/>
    <w:basedOn w:val="Normal"/>
    <w:next w:val="Body"/>
    <w:semiHidden/>
    <w:rsid w:val="00B36FB9"/>
  </w:style>
  <w:style w:type="paragraph" w:styleId="TOC7">
    <w:name w:val="toc 7"/>
    <w:basedOn w:val="Normal"/>
    <w:next w:val="Body"/>
    <w:semiHidden/>
    <w:rsid w:val="00B36FB9"/>
  </w:style>
  <w:style w:type="paragraph" w:styleId="TOC8">
    <w:name w:val="toc 8"/>
    <w:basedOn w:val="Normal"/>
    <w:next w:val="Body"/>
    <w:semiHidden/>
    <w:rsid w:val="00B36FB9"/>
  </w:style>
  <w:style w:type="paragraph" w:styleId="TOC9">
    <w:name w:val="toc 9"/>
    <w:basedOn w:val="Normal"/>
    <w:next w:val="Body"/>
    <w:semiHidden/>
    <w:rsid w:val="00B36FB9"/>
  </w:style>
  <w:style w:type="paragraph" w:customStyle="1" w:styleId="zFSand">
    <w:name w:val="zFSand"/>
    <w:basedOn w:val="Normal"/>
    <w:next w:val="zFSco-names"/>
    <w:rsid w:val="00B36FB9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B36FB9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B36FB9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DefaultParagraphFont"/>
    <w:rsid w:val="004A2D86"/>
    <w:rPr>
      <w:color w:val="auto"/>
      <w:u w:val="none"/>
    </w:rPr>
  </w:style>
  <w:style w:type="paragraph" w:customStyle="1" w:styleId="zFSFooter">
    <w:name w:val="zFSFooter"/>
    <w:basedOn w:val="Normal"/>
    <w:rsid w:val="00B36FB9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B36FB9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B36FB9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EndnoteReference">
    <w:name w:val="endnote reference"/>
    <w:basedOn w:val="DefaultParagraphFont"/>
    <w:semiHidden/>
    <w:rsid w:val="00B36FB9"/>
    <w:rPr>
      <w:rFonts w:ascii="Arial" w:hAnsi="Arial"/>
      <w:vertAlign w:val="superscript"/>
    </w:rPr>
  </w:style>
  <w:style w:type="paragraph" w:styleId="EndnoteText">
    <w:name w:val="endnote text"/>
    <w:basedOn w:val="Normal"/>
    <w:semiHidden/>
    <w:rsid w:val="00B36FB9"/>
    <w:rPr>
      <w:szCs w:val="20"/>
    </w:rPr>
  </w:style>
  <w:style w:type="paragraph" w:customStyle="1" w:styleId="Head">
    <w:name w:val="Head"/>
    <w:basedOn w:val="Normal"/>
    <w:next w:val="Body"/>
    <w:rsid w:val="00600BE5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leofAuthorities">
    <w:name w:val="table of authorities"/>
    <w:basedOn w:val="Normal"/>
    <w:next w:val="Normal"/>
    <w:semiHidden/>
    <w:rsid w:val="00B36FB9"/>
    <w:pPr>
      <w:ind w:left="200" w:hanging="200"/>
    </w:pPr>
  </w:style>
  <w:style w:type="paragraph" w:customStyle="1" w:styleId="CellBody">
    <w:name w:val="CellBody"/>
    <w:basedOn w:val="Normal"/>
    <w:rsid w:val="00B36FB9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B36FB9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B36FB9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B36FB9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B36FB9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B36FB9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B36FB9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B36FB9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B36FB9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B36FB9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B36FB9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B36FB9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B36FB9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B36FB9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B36FB9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B36FB9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B36FB9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B36FB9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B36FB9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B36FB9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B36FB9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B36FB9"/>
    <w:rPr>
      <w:kern w:val="16"/>
      <w:sz w:val="16"/>
    </w:rPr>
  </w:style>
  <w:style w:type="paragraph" w:customStyle="1" w:styleId="zFSNameofDoc">
    <w:name w:val="zFSNameofDoc"/>
    <w:basedOn w:val="Normal"/>
    <w:rsid w:val="00B36FB9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B36FB9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B36FB9"/>
    <w:pPr>
      <w:spacing w:before="800" w:line="290" w:lineRule="auto"/>
      <w:jc w:val="center"/>
    </w:pPr>
    <w:rPr>
      <w:i/>
    </w:rPr>
  </w:style>
  <w:style w:type="character" w:styleId="FollowedHyperlink">
    <w:name w:val="FollowedHyperlink"/>
    <w:basedOn w:val="DefaultParagraphFont"/>
    <w:rsid w:val="00D13AD3"/>
    <w:rPr>
      <w:color w:val="0000FF"/>
      <w:u w:val="none"/>
    </w:rPr>
  </w:style>
  <w:style w:type="paragraph" w:customStyle="1" w:styleId="zFSAddress2">
    <w:name w:val="zFSAddress2"/>
    <w:basedOn w:val="Normal"/>
    <w:rsid w:val="00B36FB9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DefaultParagraphFont"/>
    <w:rsid w:val="00165F65"/>
    <w:rPr>
      <w:sz w:val="20"/>
    </w:rPr>
  </w:style>
  <w:style w:type="paragraph" w:customStyle="1" w:styleId="EYBusinessaddress">
    <w:name w:val="EY Business address"/>
    <w:basedOn w:val="Normal"/>
    <w:rsid w:val="00F75F19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leGrid">
    <w:name w:val="Table Grid"/>
    <w:basedOn w:val="TableNormal"/>
    <w:uiPriority w:val="39"/>
    <w:rsid w:val="00615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D13AD3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D13AD3"/>
  </w:style>
  <w:style w:type="paragraph" w:customStyle="1" w:styleId="SchHead">
    <w:name w:val="SchHead"/>
    <w:basedOn w:val="Normal"/>
    <w:next w:val="SchTitle"/>
    <w:rsid w:val="00D13AD3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D13AD3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B4449A"/>
    <w:pPr>
      <w:ind w:left="1360"/>
    </w:pPr>
  </w:style>
  <w:style w:type="paragraph" w:customStyle="1" w:styleId="AltLevel3">
    <w:name w:val="AltLevel3"/>
    <w:basedOn w:val="Level3"/>
    <w:next w:val="Body4"/>
    <w:rsid w:val="00B4449A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C54FE8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B4449A"/>
    <w:pPr>
      <w:ind w:left="3289"/>
    </w:pPr>
  </w:style>
  <w:style w:type="paragraph" w:customStyle="1" w:styleId="AltLevel1">
    <w:name w:val="AltLevel1"/>
    <w:basedOn w:val="Level1"/>
    <w:next w:val="Body1"/>
    <w:rsid w:val="00B4449A"/>
    <w:rPr>
      <w:caps/>
      <w:lang w:val="en-US"/>
    </w:rPr>
  </w:style>
  <w:style w:type="paragraph" w:customStyle="1" w:styleId="alfabody1">
    <w:name w:val="alfa body 1"/>
    <w:basedOn w:val="Body"/>
    <w:qFormat/>
    <w:rsid w:val="004A2D86"/>
    <w:pPr>
      <w:ind w:left="357"/>
    </w:pPr>
  </w:style>
  <w:style w:type="paragraph" w:customStyle="1" w:styleId="alfabody2">
    <w:name w:val="alfa body 2"/>
    <w:basedOn w:val="Body"/>
    <w:qFormat/>
    <w:rsid w:val="003D7A6B"/>
    <w:pPr>
      <w:ind w:left="1038"/>
    </w:pPr>
  </w:style>
  <w:style w:type="paragraph" w:customStyle="1" w:styleId="alfabody3">
    <w:name w:val="alfa body 3"/>
    <w:basedOn w:val="Body"/>
    <w:qFormat/>
    <w:rsid w:val="003D7A6B"/>
    <w:pPr>
      <w:ind w:left="1718"/>
    </w:pPr>
  </w:style>
  <w:style w:type="paragraph" w:customStyle="1" w:styleId="alfabody4">
    <w:name w:val="alfa body 4"/>
    <w:basedOn w:val="Body"/>
    <w:qFormat/>
    <w:rsid w:val="003D7A6B"/>
    <w:pPr>
      <w:ind w:left="2398"/>
    </w:pPr>
  </w:style>
  <w:style w:type="paragraph" w:customStyle="1" w:styleId="romanbody1">
    <w:name w:val="roman body 1"/>
    <w:basedOn w:val="Body"/>
    <w:qFormat/>
    <w:rsid w:val="00D54D16"/>
    <w:pPr>
      <w:ind w:left="357"/>
    </w:pPr>
  </w:style>
  <w:style w:type="paragraph" w:customStyle="1" w:styleId="romanbody2">
    <w:name w:val="roman body 2"/>
    <w:basedOn w:val="Body"/>
    <w:qFormat/>
    <w:rsid w:val="00D54D16"/>
    <w:pPr>
      <w:ind w:left="1038"/>
    </w:pPr>
  </w:style>
  <w:style w:type="paragraph" w:customStyle="1" w:styleId="romanbody3">
    <w:name w:val="roman body 3"/>
    <w:basedOn w:val="Body"/>
    <w:qFormat/>
    <w:rsid w:val="00D54D16"/>
    <w:pPr>
      <w:ind w:left="1718"/>
    </w:pPr>
  </w:style>
  <w:style w:type="paragraph" w:customStyle="1" w:styleId="romanbody4">
    <w:name w:val="roman body 4"/>
    <w:basedOn w:val="Body"/>
    <w:qFormat/>
    <w:rsid w:val="00D54D16"/>
    <w:pPr>
      <w:ind w:left="2398"/>
    </w:pPr>
  </w:style>
  <w:style w:type="paragraph" w:customStyle="1" w:styleId="romanbody5">
    <w:name w:val="roman body 5"/>
    <w:basedOn w:val="Body"/>
    <w:qFormat/>
    <w:rsid w:val="00CC28DC"/>
    <w:pPr>
      <w:ind w:left="2965"/>
    </w:pPr>
  </w:style>
  <w:style w:type="paragraph" w:customStyle="1" w:styleId="romanbody6">
    <w:name w:val="roman body 6"/>
    <w:basedOn w:val="Body"/>
    <w:qFormat/>
    <w:rsid w:val="00CC28DC"/>
    <w:pPr>
      <w:ind w:left="3646"/>
    </w:pPr>
  </w:style>
  <w:style w:type="paragraph" w:customStyle="1" w:styleId="alfabody5">
    <w:name w:val="alfa body 5"/>
    <w:basedOn w:val="Body"/>
    <w:qFormat/>
    <w:rsid w:val="00CC28DC"/>
    <w:pPr>
      <w:ind w:left="2965"/>
    </w:pPr>
  </w:style>
  <w:style w:type="paragraph" w:customStyle="1" w:styleId="alfabody6">
    <w:name w:val="alfa body 6"/>
    <w:basedOn w:val="Body"/>
    <w:qFormat/>
    <w:rsid w:val="00CC28DC"/>
    <w:pPr>
      <w:ind w:left="3646"/>
    </w:pPr>
  </w:style>
  <w:style w:type="character" w:styleId="CommentReference">
    <w:name w:val="annotation reference"/>
    <w:basedOn w:val="DefaultParagraphFont"/>
    <w:semiHidden/>
    <w:unhideWhenUsed/>
    <w:rsid w:val="00F86DA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86DA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F86DA0"/>
    <w:rPr>
      <w:rFonts w:ascii="EYInterstate" w:hAnsi="EYInterstate"/>
      <w:lang w:val="en-GB"/>
    </w:rPr>
  </w:style>
  <w:style w:type="character" w:customStyle="1" w:styleId="CommentSubjectChar">
    <w:name w:val="Comment Subject Char"/>
    <w:basedOn w:val="CommentTextChar"/>
    <w:link w:val="CommentSubject"/>
    <w:semiHidden/>
    <w:rsid w:val="00F86DA0"/>
    <w:rPr>
      <w:rFonts w:ascii="EYInterstate" w:hAnsi="EYInterstate"/>
      <w:b/>
      <w:bCs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F86DA0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86DA0"/>
    <w:rPr>
      <w:rFonts w:ascii="Segoe UI" w:hAnsi="Segoe UI"/>
      <w:sz w:val="18"/>
      <w:szCs w:val="18"/>
      <w:lang w:val="en-GB"/>
    </w:rPr>
  </w:style>
  <w:style w:type="paragraph" w:customStyle="1" w:styleId="DefaultText1">
    <w:name w:val="Default Text:1"/>
    <w:basedOn w:val="Normal"/>
    <w:rsid w:val="00FF7E2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aliases w:val="body 2,List Paragraph1,Citation List,본문(내용),List Paragraph (numbered (a))"/>
    <w:basedOn w:val="Normal"/>
    <w:link w:val="ListParagraphChar"/>
    <w:uiPriority w:val="34"/>
    <w:qFormat/>
    <w:rsid w:val="00FF7E23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F7E23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F7E23"/>
    <w:rPr>
      <w:rFonts w:ascii="Calibri" w:eastAsia="Calibri" w:hAnsi="Calibri"/>
      <w:sz w:val="16"/>
      <w:szCs w:val="16"/>
      <w:lang w:val="x-none"/>
    </w:rPr>
  </w:style>
  <w:style w:type="character" w:customStyle="1" w:styleId="uniqueidentificationcodelist">
    <w:name w:val="uniqueidentificationcodelist"/>
    <w:basedOn w:val="DefaultParagraphFont"/>
    <w:rsid w:val="00FF7E23"/>
  </w:style>
  <w:style w:type="character" w:customStyle="1" w:styleId="ListParagraphChar">
    <w:name w:val="List Paragraph Char"/>
    <w:aliases w:val="body 2 Char,List Paragraph1 Char,Citation List Char,본문(내용) Char,List Paragraph (numbered (a)) Char"/>
    <w:link w:val="ListParagraph"/>
    <w:uiPriority w:val="34"/>
    <w:locked/>
    <w:rsid w:val="00FF7E23"/>
    <w:rPr>
      <w:sz w:val="24"/>
      <w:szCs w:val="24"/>
      <w:lang w:eastAsia="de-DE"/>
    </w:rPr>
  </w:style>
  <w:style w:type="character" w:customStyle="1" w:styleId="FooterChar">
    <w:name w:val="Footer Char"/>
    <w:aliases w:val="Procedure_Footer Char"/>
    <w:basedOn w:val="DefaultParagraphFont"/>
    <w:link w:val="Footer"/>
    <w:rsid w:val="008F237C"/>
    <w:rPr>
      <w:rFonts w:ascii="EYInterstate" w:hAnsi="EYInterstate"/>
      <w:kern w:val="16"/>
      <w:sz w:val="16"/>
      <w:szCs w:val="24"/>
      <w:lang w:val="en-GB"/>
    </w:rPr>
  </w:style>
  <w:style w:type="table" w:customStyle="1" w:styleId="TableGrid1">
    <w:name w:val="Table Grid1"/>
    <w:basedOn w:val="TableNormal"/>
    <w:next w:val="TableGrid"/>
    <w:uiPriority w:val="39"/>
    <w:rsid w:val="008F237C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D2949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2139A3"/>
    <w:rPr>
      <w:rFonts w:ascii="Calibri" w:eastAsia="Calibri" w:hAnsi="Calibri"/>
      <w:sz w:val="22"/>
      <w:szCs w:val="22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C62E5"/>
    <w:rPr>
      <w:rFonts w:ascii="EYInterstate" w:hAnsi="EYInterstate"/>
      <w:szCs w:val="24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415F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sz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440344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734814">
              <w:marLeft w:val="0"/>
              <w:marRight w:val="0"/>
              <w:marTop w:val="0"/>
              <w:marBottom w:val="0"/>
              <w:divBdr>
                <w:top w:val="single" w:sz="6" w:space="11" w:color="EBEBEB"/>
                <w:left w:val="single" w:sz="6" w:space="11" w:color="EBEBEB"/>
                <w:bottom w:val="single" w:sz="6" w:space="11" w:color="EBEBEB"/>
                <w:right w:val="single" w:sz="6" w:space="11" w:color="EBEBEB"/>
              </w:divBdr>
              <w:divsChild>
                <w:div w:id="192055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63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</w:div>
                        <w:div w:id="7639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2" w:space="0" w:color="FFFFFF"/>
                            <w:left w:val="dashed" w:sz="2" w:space="0" w:color="FFFFFF"/>
                            <w:bottom w:val="dashed" w:sz="2" w:space="0" w:color="FFFFFF"/>
                            <w:right w:val="dashed" w:sz="2" w:space="0" w:color="FFFFFF"/>
                          </w:divBdr>
                          <w:divsChild>
                            <w:div w:id="1589266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98241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041930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30358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39751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7370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883295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2337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04709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29918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9036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2418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081103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19827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78337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98666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50351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23589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601713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  <w:div w:id="199367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154995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18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</w:div>
                            <w:div w:id="69418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ashed" w:sz="2" w:space="0" w:color="FFFFFF"/>
                                <w:left w:val="dashed" w:sz="2" w:space="0" w:color="FFFFFF"/>
                                <w:bottom w:val="dashed" w:sz="2" w:space="0" w:color="FFFFFF"/>
                                <w:right w:val="dashed" w:sz="2" w:space="0" w:color="FFFFFF"/>
                              </w:divBdr>
                              <w:divsChild>
                                <w:div w:id="184970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0" w:color="FFFFFF"/>
                                    <w:left w:val="dashed" w:sz="2" w:space="0" w:color="FFFFFF"/>
                                    <w:bottom w:val="dashed" w:sz="2" w:space="0" w:color="FFFFFF"/>
                                    <w:right w:val="dashed" w:sz="2" w:space="0" w:color="FFFFFF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1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licitatie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ted.europa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e835qc\Desktop\Templates\General%20template%20update%20March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757BD5-0A41-4ED1-8D5B-C32CA7E9B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General template update March 2017.dotx</Template>
  <TotalTime>1</TotalTime>
  <Pages>1</Pages>
  <Words>879</Words>
  <Characters>5102</Characters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HouseStyle</vt:lpstr>
    </vt:vector>
  </TitlesOfParts>
  <Company/>
  <LinksUpToDate>false</LinksUpToDate>
  <CharactersWithSpaces>5970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2018-10-04T09:58:00Z</cp:lastPrinted>
  <dcterms:created xsi:type="dcterms:W3CDTF">2018-10-23T11:41:00Z</dcterms:created>
  <dcterms:modified xsi:type="dcterms:W3CDTF">2018-10-23T11:41:00Z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 </vt:lpwstr>
  </property>
  <property fmtid="{D5CDD505-2E9C-101B-9397-08002B2CF9AE}" pid="3" name="Document Number">
    <vt:lpwstr> </vt:lpwstr>
  </property>
  <property fmtid="{D5CDD505-2E9C-101B-9397-08002B2CF9AE}" pid="4" name="Last Modified">
    <vt:lpwstr> </vt:lpwstr>
  </property>
  <property fmtid="{D5CDD505-2E9C-101B-9397-08002B2CF9AE}" pid="5" name="Template Version">
    <vt:lpwstr>R.137</vt:lpwstr>
  </property>
  <property fmtid="{D5CDD505-2E9C-101B-9397-08002B2CF9AE}" pid="6" name="CoverPage">
    <vt:lpwstr>No</vt:lpwstr>
  </property>
  <property fmtid="{D5CDD505-2E9C-101B-9397-08002B2CF9AE}" pid="7" name="Language">
    <vt:lpwstr>English (U.K.)</vt:lpwstr>
  </property>
  <property fmtid="{D5CDD505-2E9C-101B-9397-08002B2CF9AE}" pid="8" name="PaperSize">
    <vt:lpwstr>A4</vt:lpwstr>
  </property>
  <property fmtid="{D5CDD505-2E9C-101B-9397-08002B2CF9AE}" pid="9" name="Landscape">
    <vt:lpwstr> </vt:lpwstr>
  </property>
  <property fmtid="{D5CDD505-2E9C-101B-9397-08002B2CF9AE}" pid="10" name="HouseStyle">
    <vt:lpwstr>2</vt:lpwstr>
  </property>
  <property fmtid="{D5CDD505-2E9C-101B-9397-08002B2CF9AE}" pid="11" name="HSChanged">
    <vt:lpwstr>No</vt:lpwstr>
  </property>
  <property fmtid="{D5CDD505-2E9C-101B-9397-08002B2CF9AE}" pid="12" name="HeadPara">
    <vt:i4>1</vt:i4>
  </property>
  <property fmtid="{D5CDD505-2E9C-101B-9397-08002B2CF9AE}" pid="13" name="TOCInsert">
    <vt:lpwstr>Yes</vt:lpwstr>
  </property>
  <property fmtid="{D5CDD505-2E9C-101B-9397-08002B2CF9AE}" pid="14" name="TOCString">
    <vt:lpwstr> </vt:lpwstr>
  </property>
  <property fmtid="{D5CDD505-2E9C-101B-9397-08002B2CF9AE}" pid="15" name="TOCBold">
    <vt:lpwstr>Yes</vt:lpwstr>
  </property>
  <property fmtid="{D5CDD505-2E9C-101B-9397-08002B2CF9AE}" pid="16" name="Chinese">
    <vt:lpwstr>No</vt:lpwstr>
  </property>
</Properties>
</file>